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8"/>
          <w:szCs w:val="28"/>
        </w:rPr>
      </w:pPr>
      <w:r>
        <w:rPr>
          <w:rFonts w:ascii="Times New Roman" w:hAnsi="Times New Roman"/>
          <w:sz w:val="28"/>
          <w:szCs w:val="28"/>
        </w:rPr>
        <w:t xml:space="preserve">Základní škola a mateřská škola Český Těšín Kontešinec, </w:t>
      </w:r>
    </w:p>
    <w:p>
      <w:pPr>
        <w:pStyle w:val="Normal"/>
        <w:jc w:val="center"/>
        <w:rPr>
          <w:rFonts w:ascii="Times New Roman" w:hAnsi="Times New Roman"/>
          <w:sz w:val="28"/>
          <w:szCs w:val="28"/>
        </w:rPr>
      </w:pPr>
      <w:r>
        <w:rPr>
          <w:rFonts w:ascii="Times New Roman" w:hAnsi="Times New Roman"/>
          <w:sz w:val="28"/>
          <w:szCs w:val="28"/>
        </w:rPr>
        <w:t>příspěvková organizace</w:t>
      </w:r>
    </w:p>
    <w:p>
      <w:pPr>
        <w:pStyle w:val="Normal"/>
        <w:jc w:val="center"/>
        <w:rPr>
          <w:rFonts w:ascii="Times New Roman" w:hAnsi="Times New Roman"/>
          <w:sz w:val="28"/>
          <w:szCs w:val="28"/>
        </w:rPr>
      </w:pPr>
      <w:r>
        <w:rPr>
          <w:rFonts w:ascii="Times New Roman" w:hAnsi="Times New Roman"/>
          <w:sz w:val="28"/>
          <w:szCs w:val="28"/>
        </w:rPr>
        <w:t>Masarykovy sady 104, 737 01 Český Těšín</w:t>
      </w:r>
    </w:p>
    <w:p>
      <w:pPr>
        <w:pStyle w:val="Normal"/>
        <w:jc w:val="center"/>
        <w:rPr>
          <w:rFonts w:ascii="Times New Roman" w:hAnsi="Times New Roman"/>
          <w:sz w:val="28"/>
          <w:szCs w:val="28"/>
        </w:rPr>
      </w:pPr>
      <w:r>
        <w:rPr>
          <w:rFonts w:ascii="Times New Roman" w:hAnsi="Times New Roman"/>
          <w:sz w:val="28"/>
          <w:szCs w:val="28"/>
        </w:rPr>
        <w:t xml:space="preserve">odloučené pracoviště Mateřská škola Dukelská 36 – Český Těšín </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72"/>
          <w:szCs w:val="72"/>
        </w:rPr>
      </w:pPr>
      <w:r>
        <w:rPr>
          <w:rFonts w:ascii="Times New Roman" w:hAnsi="Times New Roman"/>
          <w:sz w:val="72"/>
          <w:szCs w:val="72"/>
        </w:rPr>
      </w:r>
    </w:p>
    <w:p>
      <w:pPr>
        <w:pStyle w:val="Normal"/>
        <w:jc w:val="center"/>
        <w:rPr>
          <w:rFonts w:ascii="Times New Roman" w:hAnsi="Times New Roman"/>
          <w:sz w:val="72"/>
          <w:szCs w:val="72"/>
        </w:rPr>
      </w:pPr>
      <w:r>
        <w:rPr>
          <w:rFonts w:ascii="Times New Roman" w:hAnsi="Times New Roman"/>
          <w:sz w:val="72"/>
          <w:szCs w:val="72"/>
        </w:rPr>
      </w:r>
    </w:p>
    <w:p>
      <w:pPr>
        <w:pStyle w:val="Normal"/>
        <w:jc w:val="center"/>
        <w:rPr>
          <w:rFonts w:ascii="Times New Roman" w:hAnsi="Times New Roman"/>
          <w:sz w:val="72"/>
          <w:szCs w:val="72"/>
        </w:rPr>
      </w:pPr>
      <w:r>
        <w:rPr>
          <w:rFonts w:ascii="Times New Roman" w:hAnsi="Times New Roman"/>
          <w:sz w:val="72"/>
          <w:szCs w:val="72"/>
        </w:rPr>
        <w:t xml:space="preserve">Školní vzdělávací </w:t>
      </w:r>
    </w:p>
    <w:p>
      <w:pPr>
        <w:pStyle w:val="Normal"/>
        <w:jc w:val="center"/>
        <w:rPr>
          <w:rFonts w:ascii="Times New Roman" w:hAnsi="Times New Roman"/>
          <w:sz w:val="72"/>
          <w:szCs w:val="72"/>
        </w:rPr>
      </w:pPr>
      <w:r>
        <w:rPr>
          <w:rFonts w:ascii="Times New Roman" w:hAnsi="Times New Roman"/>
          <w:sz w:val="72"/>
          <w:szCs w:val="72"/>
        </w:rPr>
        <w:t xml:space="preserve">program </w:t>
      </w:r>
    </w:p>
    <w:p>
      <w:pPr>
        <w:pStyle w:val="Normal"/>
        <w:jc w:val="center"/>
        <w:rPr>
          <w:rFonts w:ascii="Times New Roman" w:hAnsi="Times New Roman"/>
          <w:sz w:val="72"/>
          <w:szCs w:val="72"/>
        </w:rPr>
      </w:pPr>
      <w:r>
        <w:rPr>
          <w:rFonts w:ascii="Times New Roman" w:hAnsi="Times New Roman"/>
          <w:sz w:val="72"/>
          <w:szCs w:val="72"/>
        </w:rPr>
        <w:t>pro předškolní vzdělávání</w:t>
      </w:r>
    </w:p>
    <w:p>
      <w:pPr>
        <w:pStyle w:val="Normal"/>
        <w:jc w:val="center"/>
        <w:rPr>
          <w:rFonts w:ascii="Times New Roman" w:hAnsi="Times New Roman"/>
          <w:sz w:val="72"/>
          <w:szCs w:val="72"/>
        </w:rPr>
      </w:pPr>
      <w:r>
        <w:rPr>
          <w:rFonts w:ascii="Times New Roman" w:hAnsi="Times New Roman"/>
          <w:sz w:val="72"/>
          <w:szCs w:val="72"/>
        </w:rPr>
      </w:r>
    </w:p>
    <w:p>
      <w:pPr>
        <w:pStyle w:val="Normal"/>
        <w:jc w:val="center"/>
        <w:rPr>
          <w:rFonts w:ascii="Times New Roman" w:hAnsi="Times New Roman"/>
          <w:color w:val="00B050"/>
          <w:sz w:val="72"/>
          <w:szCs w:val="72"/>
        </w:rPr>
      </w:pPr>
      <w:r>
        <w:rPr>
          <w:rFonts w:ascii="Times New Roman" w:hAnsi="Times New Roman"/>
          <w:color w:val="00B050"/>
          <w:sz w:val="72"/>
          <w:szCs w:val="72"/>
        </w:rPr>
        <w:t>„</w:t>
      </w:r>
      <w:r>
        <w:rPr>
          <w:rFonts w:ascii="Times New Roman" w:hAnsi="Times New Roman"/>
          <w:color w:val="00B050"/>
          <w:sz w:val="72"/>
          <w:szCs w:val="72"/>
        </w:rPr>
        <w:t>Společně objevujeme svět“</w:t>
      </w:r>
    </w:p>
    <w:p>
      <w:pPr>
        <w:pStyle w:val="Normal"/>
        <w:jc w:val="center"/>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sz w:val="36"/>
          <w:szCs w:val="36"/>
        </w:rPr>
      </w:pPr>
      <w:r>
        <w:rPr>
          <w:rFonts w:ascii="Times New Roman" w:hAnsi="Times New Roman"/>
          <w:b/>
          <w:sz w:val="24"/>
          <w:szCs w:val="24"/>
        </w:rPr>
        <w:t xml:space="preserve"> </w:t>
      </w:r>
      <w:r>
        <w:rPr>
          <w:rFonts w:ascii="Times New Roman" w:hAnsi="Times New Roman"/>
          <w:b/>
          <w:sz w:val="36"/>
          <w:szCs w:val="36"/>
        </w:rPr>
        <w:t>Obsah</w:t>
      </w:r>
    </w:p>
    <w:sdt>
      <w:sdtPr>
        <w:docPartObj>
          <w:docPartGallery w:val="Table of Contents"/>
          <w:docPartUnique w:val="true"/>
        </w:docPartObj>
        <w:id w:val="1451096411"/>
      </w:sdtPr>
      <w:sdtContent>
        <w:p>
          <w:pPr>
            <w:pStyle w:val="TOCHeading"/>
            <w:rPr/>
          </w:pPr>
          <w:r>
            <w:rPr/>
          </w:r>
        </w:p>
        <w:p>
          <w:pPr>
            <w:pStyle w:val="Obsah2"/>
            <w:tabs>
              <w:tab w:val="clear" w:pos="680"/>
              <w:tab w:val="right" w:pos="9062" w:leader="dot"/>
            </w:tabs>
            <w:rPr>
              <w:rFonts w:ascii="Times New Roman" w:hAnsi="Times New Roman" w:eastAsia="" w:eastAsiaTheme="minorEastAsia"/>
              <w:sz w:val="24"/>
              <w:szCs w:val="24"/>
              <w:lang w:eastAsia="cs-CZ"/>
            </w:rPr>
          </w:pPr>
          <w:r>
            <w:fldChar w:fldCharType="begin"/>
          </w:r>
          <w:r>
            <w:rPr>
              <w:webHidden/>
              <w:rStyle w:val="Odkaznarejstk"/>
              <w:sz w:val="24"/>
              <w:szCs w:val="24"/>
              <w:vanish w:val="false"/>
              <w:rFonts w:ascii="Times New Roman" w:hAnsi="Times New Roman"/>
            </w:rPr>
            <w:instrText> TOC \z \o "1-3" \u \h</w:instrText>
          </w:r>
          <w:r>
            <w:rPr>
              <w:webHidden/>
              <w:rStyle w:val="Odkaznarejstk"/>
              <w:sz w:val="24"/>
              <w:szCs w:val="24"/>
              <w:vanish w:val="false"/>
              <w:rFonts w:ascii="Times New Roman" w:hAnsi="Times New Roman"/>
            </w:rPr>
            <w:fldChar w:fldCharType="separate"/>
          </w:r>
          <w:hyperlink w:anchor="_Toc358208775">
            <w:r>
              <w:rPr>
                <w:webHidden/>
                <w:rStyle w:val="Odkaznarejstk"/>
                <w:rFonts w:ascii="Times New Roman" w:hAnsi="Times New Roman"/>
                <w:vanish w:val="false"/>
                <w:color w:val="auto"/>
                <w:sz w:val="24"/>
                <w:szCs w:val="24"/>
              </w:rPr>
              <w:t>1. Identifikační údaje</w:t>
            </w:r>
            <w:r>
              <w:rPr>
                <w:webHidden/>
              </w:rPr>
              <w:fldChar w:fldCharType="begin"/>
            </w:r>
            <w:r>
              <w:rPr>
                <w:webHidden/>
              </w:rPr>
              <w:instrText>PAGEREF _Toc358208775 \h</w:instrText>
            </w:r>
            <w:r>
              <w:rPr>
                <w:webHidden/>
              </w:rPr>
              <w:fldChar w:fldCharType="separate"/>
            </w:r>
            <w:r>
              <w:rPr>
                <w:rStyle w:val="Odkaznarejstk"/>
                <w:rFonts w:ascii="Times New Roman" w:hAnsi="Times New Roman"/>
                <w:vanish w:val="false"/>
                <w:sz w:val="24"/>
                <w:szCs w:val="24"/>
              </w:rPr>
              <w:tab/>
              <w:t>1</w:t>
            </w:r>
            <w:r>
              <w:rPr>
                <w:webHidden/>
              </w:rPr>
              <w:fldChar w:fldCharType="end"/>
            </w:r>
          </w:hyperlink>
        </w:p>
        <w:p>
          <w:pPr>
            <w:pStyle w:val="Obsah2"/>
            <w:tabs>
              <w:tab w:val="clear" w:pos="680"/>
              <w:tab w:val="right" w:pos="9062" w:leader="dot"/>
            </w:tabs>
            <w:rPr>
              <w:rFonts w:ascii="Times New Roman" w:hAnsi="Times New Roman" w:eastAsia="" w:eastAsiaTheme="minorEastAsia"/>
              <w:sz w:val="24"/>
              <w:szCs w:val="24"/>
              <w:lang w:eastAsia="cs-CZ"/>
            </w:rPr>
          </w:pPr>
          <w:hyperlink w:anchor="_Toc358208776">
            <w:r>
              <w:rPr>
                <w:webHidden/>
                <w:rStyle w:val="Odkaznarejstk"/>
                <w:rFonts w:ascii="Times New Roman" w:hAnsi="Times New Roman"/>
                <w:vanish w:val="false"/>
                <w:color w:val="auto"/>
                <w:sz w:val="24"/>
                <w:szCs w:val="24"/>
              </w:rPr>
              <w:t>2. Obecná charakteristika školy</w:t>
            </w:r>
            <w:r>
              <w:rPr>
                <w:webHidden/>
              </w:rPr>
              <w:fldChar w:fldCharType="begin"/>
            </w:r>
            <w:r>
              <w:rPr>
                <w:webHidden/>
              </w:rPr>
              <w:instrText>PAGEREF _Toc358208776 \h</w:instrText>
            </w:r>
            <w:r>
              <w:rPr>
                <w:webHidden/>
              </w:rPr>
              <w:fldChar w:fldCharType="separate"/>
            </w:r>
            <w:r>
              <w:rPr>
                <w:rStyle w:val="Odkaznarejstk"/>
                <w:rFonts w:ascii="Times New Roman" w:hAnsi="Times New Roman"/>
                <w:vanish w:val="false"/>
                <w:sz w:val="24"/>
                <w:szCs w:val="24"/>
              </w:rPr>
              <w:tab/>
              <w:t>2</w:t>
            </w:r>
            <w:r>
              <w:rPr>
                <w:webHidden/>
              </w:rPr>
              <w:fldChar w:fldCharType="end"/>
            </w:r>
          </w:hyperlink>
        </w:p>
        <w:p>
          <w:pPr>
            <w:pStyle w:val="Obsah2"/>
            <w:tabs>
              <w:tab w:val="clear" w:pos="680"/>
              <w:tab w:val="right" w:pos="9062" w:leader="dot"/>
            </w:tabs>
            <w:rPr>
              <w:rFonts w:ascii="Times New Roman" w:hAnsi="Times New Roman" w:eastAsia="" w:eastAsiaTheme="minorEastAsia"/>
              <w:sz w:val="24"/>
              <w:szCs w:val="24"/>
              <w:lang w:eastAsia="cs-CZ"/>
            </w:rPr>
          </w:pPr>
          <w:hyperlink w:anchor="_Toc358208777">
            <w:r>
              <w:rPr>
                <w:webHidden/>
                <w:rStyle w:val="Odkaznarejstk"/>
                <w:rFonts w:ascii="Times New Roman" w:hAnsi="Times New Roman"/>
                <w:vanish w:val="false"/>
                <w:color w:val="auto"/>
                <w:sz w:val="24"/>
                <w:szCs w:val="24"/>
              </w:rPr>
              <w:t>3. Podmínky vzdělávání</w:t>
            </w:r>
            <w:r>
              <w:rPr>
                <w:webHidden/>
              </w:rPr>
              <w:fldChar w:fldCharType="begin"/>
            </w:r>
            <w:r>
              <w:rPr>
                <w:webHidden/>
              </w:rPr>
              <w:instrText>PAGEREF _Toc358208777 \h</w:instrText>
            </w:r>
            <w:r>
              <w:rPr>
                <w:webHidden/>
              </w:rPr>
              <w:fldChar w:fldCharType="separate"/>
            </w:r>
            <w:r>
              <w:rPr>
                <w:rStyle w:val="Odkaznarejstk"/>
                <w:rFonts w:ascii="Times New Roman" w:hAnsi="Times New Roman"/>
                <w:vanish w:val="false"/>
                <w:sz w:val="24"/>
                <w:szCs w:val="24"/>
              </w:rPr>
              <w:tab/>
              <w:t>2</w:t>
            </w:r>
            <w:r>
              <w:rPr>
                <w:webHidden/>
              </w:rPr>
              <w:fldChar w:fldCharType="end"/>
            </w:r>
          </w:hyperlink>
        </w:p>
        <w:p>
          <w:pPr>
            <w:pStyle w:val="Obsah3"/>
            <w:tabs>
              <w:tab w:val="clear" w:pos="680"/>
              <w:tab w:val="right" w:pos="9062" w:leader="dot"/>
            </w:tabs>
            <w:rPr>
              <w:rFonts w:ascii="Times New Roman" w:hAnsi="Times New Roman" w:eastAsia="" w:eastAsiaTheme="minorEastAsia"/>
              <w:sz w:val="24"/>
              <w:szCs w:val="24"/>
              <w:lang w:eastAsia="cs-CZ"/>
            </w:rPr>
          </w:pPr>
          <w:hyperlink w:anchor="_Toc358208778">
            <w:r>
              <w:rPr>
                <w:webHidden/>
                <w:rStyle w:val="Odkaznarejstk"/>
                <w:rFonts w:ascii="Times New Roman" w:hAnsi="Times New Roman"/>
                <w:vanish w:val="false"/>
                <w:color w:val="auto"/>
                <w:sz w:val="24"/>
                <w:szCs w:val="24"/>
              </w:rPr>
              <w:t>3.1 Věcné vybavení</w:t>
            </w:r>
            <w:r>
              <w:rPr>
                <w:webHidden/>
              </w:rPr>
              <w:fldChar w:fldCharType="begin"/>
            </w:r>
            <w:r>
              <w:rPr>
                <w:webHidden/>
              </w:rPr>
              <w:instrText>PAGEREF _Toc358208778 \h</w:instrText>
            </w:r>
            <w:r>
              <w:rPr>
                <w:webHidden/>
              </w:rPr>
              <w:fldChar w:fldCharType="separate"/>
            </w:r>
            <w:r>
              <w:rPr>
                <w:rStyle w:val="Odkaznarejstk"/>
                <w:rFonts w:ascii="Times New Roman" w:hAnsi="Times New Roman"/>
                <w:vanish w:val="false"/>
                <w:sz w:val="24"/>
                <w:szCs w:val="24"/>
              </w:rPr>
              <w:tab/>
              <w:t>2</w:t>
            </w:r>
            <w:r>
              <w:rPr>
                <w:webHidden/>
              </w:rPr>
              <w:fldChar w:fldCharType="end"/>
            </w:r>
          </w:hyperlink>
        </w:p>
        <w:p>
          <w:pPr>
            <w:pStyle w:val="Obsah3"/>
            <w:tabs>
              <w:tab w:val="clear" w:pos="680"/>
              <w:tab w:val="right" w:pos="9062" w:leader="dot"/>
            </w:tabs>
            <w:rPr>
              <w:rFonts w:ascii="Times New Roman" w:hAnsi="Times New Roman" w:eastAsia="" w:eastAsiaTheme="minorEastAsia"/>
              <w:sz w:val="24"/>
              <w:szCs w:val="24"/>
              <w:lang w:eastAsia="cs-CZ"/>
            </w:rPr>
          </w:pPr>
          <w:hyperlink w:anchor="_Toc358208779">
            <w:r>
              <w:rPr>
                <w:webHidden/>
                <w:rStyle w:val="Odkaznarejstk"/>
                <w:rFonts w:ascii="Times New Roman" w:hAnsi="Times New Roman"/>
                <w:vanish w:val="false"/>
                <w:color w:val="auto"/>
                <w:sz w:val="24"/>
                <w:szCs w:val="24"/>
              </w:rPr>
              <w:t>3.2 Životospráva</w:t>
            </w:r>
            <w:r>
              <w:rPr>
                <w:webHidden/>
              </w:rPr>
              <w:fldChar w:fldCharType="begin"/>
            </w:r>
            <w:r>
              <w:rPr>
                <w:webHidden/>
              </w:rPr>
              <w:instrText>PAGEREF _Toc358208779 \h</w:instrText>
            </w:r>
            <w:r>
              <w:rPr>
                <w:webHidden/>
              </w:rPr>
              <w:fldChar w:fldCharType="separate"/>
            </w:r>
            <w:r>
              <w:rPr>
                <w:rStyle w:val="Odkaznarejstk"/>
                <w:rFonts w:ascii="Times New Roman" w:hAnsi="Times New Roman"/>
                <w:vanish w:val="false"/>
                <w:sz w:val="24"/>
                <w:szCs w:val="24"/>
              </w:rPr>
              <w:tab/>
              <w:t>3</w:t>
            </w:r>
            <w:r>
              <w:rPr>
                <w:webHidden/>
              </w:rPr>
              <w:fldChar w:fldCharType="end"/>
            </w:r>
          </w:hyperlink>
        </w:p>
        <w:p>
          <w:pPr>
            <w:pStyle w:val="Obsah3"/>
            <w:tabs>
              <w:tab w:val="clear" w:pos="680"/>
              <w:tab w:val="right" w:pos="9062" w:leader="dot"/>
            </w:tabs>
            <w:rPr>
              <w:rFonts w:ascii="Times New Roman" w:hAnsi="Times New Roman" w:eastAsia="" w:eastAsiaTheme="minorEastAsia"/>
              <w:sz w:val="24"/>
              <w:szCs w:val="24"/>
              <w:lang w:eastAsia="cs-CZ"/>
            </w:rPr>
          </w:pPr>
          <w:hyperlink w:anchor="_Toc358208780">
            <w:r>
              <w:rPr>
                <w:webHidden/>
                <w:rStyle w:val="Odkaznarejstk"/>
                <w:rFonts w:ascii="Times New Roman" w:hAnsi="Times New Roman"/>
                <w:vanish w:val="false"/>
                <w:color w:val="auto"/>
                <w:sz w:val="24"/>
                <w:szCs w:val="24"/>
              </w:rPr>
              <w:t>3.3 Psychosociální podmínky</w:t>
            </w:r>
            <w:r>
              <w:rPr>
                <w:webHidden/>
              </w:rPr>
              <w:fldChar w:fldCharType="begin"/>
            </w:r>
            <w:r>
              <w:rPr>
                <w:webHidden/>
              </w:rPr>
              <w:instrText>PAGEREF _Toc358208780 \h</w:instrText>
            </w:r>
            <w:r>
              <w:rPr>
                <w:webHidden/>
              </w:rPr>
              <w:fldChar w:fldCharType="separate"/>
            </w:r>
            <w:r>
              <w:rPr>
                <w:rStyle w:val="Odkaznarejstk"/>
                <w:rFonts w:ascii="Times New Roman" w:hAnsi="Times New Roman"/>
                <w:vanish w:val="false"/>
                <w:sz w:val="24"/>
                <w:szCs w:val="24"/>
              </w:rPr>
              <w:tab/>
              <w:t>4</w:t>
            </w:r>
            <w:r>
              <w:rPr>
                <w:webHidden/>
              </w:rPr>
              <w:fldChar w:fldCharType="end"/>
            </w:r>
          </w:hyperlink>
        </w:p>
        <w:p>
          <w:pPr>
            <w:pStyle w:val="Obsah3"/>
            <w:tabs>
              <w:tab w:val="clear" w:pos="680"/>
              <w:tab w:val="right" w:pos="9062" w:leader="dot"/>
            </w:tabs>
            <w:rPr>
              <w:rFonts w:ascii="Times New Roman" w:hAnsi="Times New Roman" w:eastAsia="" w:eastAsiaTheme="minorEastAsia"/>
              <w:sz w:val="24"/>
              <w:szCs w:val="24"/>
              <w:lang w:eastAsia="cs-CZ"/>
            </w:rPr>
          </w:pPr>
          <w:hyperlink w:anchor="_Toc358208781">
            <w:r>
              <w:rPr>
                <w:webHidden/>
                <w:rStyle w:val="Odkaznarejstk"/>
                <w:rFonts w:ascii="Times New Roman" w:hAnsi="Times New Roman"/>
                <w:vanish w:val="false"/>
                <w:color w:val="auto"/>
                <w:sz w:val="24"/>
                <w:szCs w:val="24"/>
              </w:rPr>
              <w:t>3.4 Hygienické podmínky školy</w:t>
            </w:r>
            <w:r>
              <w:rPr>
                <w:webHidden/>
              </w:rPr>
              <w:fldChar w:fldCharType="begin"/>
            </w:r>
            <w:r>
              <w:rPr>
                <w:webHidden/>
              </w:rPr>
              <w:instrText>PAGEREF _Toc358208781 \h</w:instrText>
            </w:r>
            <w:r>
              <w:rPr>
                <w:webHidden/>
              </w:rPr>
              <w:fldChar w:fldCharType="separate"/>
            </w:r>
            <w:r>
              <w:rPr>
                <w:rStyle w:val="Odkaznarejstk"/>
                <w:rFonts w:ascii="Times New Roman" w:hAnsi="Times New Roman"/>
                <w:vanish w:val="false"/>
                <w:sz w:val="24"/>
                <w:szCs w:val="24"/>
              </w:rPr>
              <w:tab/>
              <w:t>5</w:t>
            </w:r>
            <w:r>
              <w:rPr>
                <w:webHidden/>
              </w:rPr>
              <w:fldChar w:fldCharType="end"/>
            </w:r>
          </w:hyperlink>
        </w:p>
        <w:p>
          <w:pPr>
            <w:pStyle w:val="Obsah3"/>
            <w:tabs>
              <w:tab w:val="clear" w:pos="680"/>
              <w:tab w:val="right" w:pos="9062" w:leader="dot"/>
            </w:tabs>
            <w:rPr/>
          </w:pPr>
          <w:hyperlink w:anchor="_Toc358208782">
            <w:r>
              <w:rPr>
                <w:webHidden/>
                <w:rStyle w:val="Odkaznarejstk"/>
                <w:rFonts w:ascii="Times New Roman" w:hAnsi="Times New Roman"/>
                <w:vanish w:val="false"/>
                <w:color w:val="auto"/>
                <w:sz w:val="24"/>
                <w:szCs w:val="24"/>
              </w:rPr>
              <w:t>3.5 Organizační chod a řízení mateřské školy</w:t>
            </w:r>
            <w:r>
              <w:rPr>
                <w:rStyle w:val="Odkaznarejstk"/>
                <w:rFonts w:ascii="Times New Roman" w:hAnsi="Times New Roman"/>
                <w:vanish w:val="false"/>
                <w:sz w:val="24"/>
                <w:szCs w:val="24"/>
              </w:rPr>
              <w:tab/>
            </w:r>
          </w:hyperlink>
          <w:r>
            <w:rPr>
              <w:rFonts w:ascii="Times New Roman" w:hAnsi="Times New Roman"/>
              <w:vanish w:val="false"/>
              <w:sz w:val="24"/>
              <w:szCs w:val="24"/>
            </w:rPr>
            <w:t>7</w:t>
          </w:r>
        </w:p>
        <w:p>
          <w:pPr>
            <w:pStyle w:val="Obsah3"/>
            <w:tabs>
              <w:tab w:val="clear" w:pos="680"/>
              <w:tab w:val="right" w:pos="9062" w:leader="dot"/>
            </w:tabs>
            <w:rPr>
              <w:rFonts w:ascii="Times New Roman" w:hAnsi="Times New Roman" w:eastAsia="" w:eastAsiaTheme="minorEastAsia"/>
              <w:sz w:val="24"/>
              <w:szCs w:val="24"/>
              <w:lang w:eastAsia="cs-CZ"/>
            </w:rPr>
          </w:pPr>
          <w:hyperlink w:anchor="_Toc358208783">
            <w:r>
              <w:rPr>
                <w:webHidden/>
                <w:rStyle w:val="Odkaznarejstk"/>
                <w:rFonts w:ascii="Times New Roman" w:hAnsi="Times New Roman"/>
                <w:vanish w:val="false"/>
                <w:color w:val="auto"/>
                <w:sz w:val="24"/>
                <w:szCs w:val="24"/>
              </w:rPr>
              <w:t>3.6 Personální zajištění</w:t>
            </w:r>
            <w:r>
              <w:rPr>
                <w:webHidden/>
              </w:rPr>
              <w:fldChar w:fldCharType="begin"/>
            </w:r>
            <w:r>
              <w:rPr>
                <w:webHidden/>
              </w:rPr>
              <w:instrText>PAGEREF _Toc358208783 \h</w:instrText>
            </w:r>
            <w:r>
              <w:rPr>
                <w:webHidden/>
              </w:rPr>
              <w:fldChar w:fldCharType="separate"/>
            </w:r>
            <w:r>
              <w:rPr>
                <w:rStyle w:val="Odkaznarejstk"/>
                <w:rFonts w:ascii="Times New Roman" w:hAnsi="Times New Roman"/>
                <w:vanish w:val="false"/>
                <w:sz w:val="24"/>
                <w:szCs w:val="24"/>
              </w:rPr>
              <w:tab/>
              <w:t>8</w:t>
            </w:r>
            <w:r>
              <w:rPr>
                <w:webHidden/>
              </w:rPr>
              <w:fldChar w:fldCharType="end"/>
            </w:r>
          </w:hyperlink>
        </w:p>
        <w:p>
          <w:pPr>
            <w:pStyle w:val="Obsah3"/>
            <w:tabs>
              <w:tab w:val="clear" w:pos="680"/>
              <w:tab w:val="right" w:pos="9062" w:leader="dot"/>
            </w:tabs>
            <w:rPr>
              <w:rFonts w:ascii="Times New Roman" w:hAnsi="Times New Roman" w:eastAsia="" w:eastAsiaTheme="minorEastAsia"/>
              <w:sz w:val="24"/>
              <w:szCs w:val="24"/>
              <w:lang w:eastAsia="cs-CZ"/>
            </w:rPr>
          </w:pPr>
          <w:hyperlink w:anchor="_Toc358208784">
            <w:r>
              <w:rPr>
                <w:webHidden/>
                <w:rStyle w:val="Odkaznarejstk"/>
                <w:rFonts w:ascii="Times New Roman" w:hAnsi="Times New Roman"/>
                <w:vanish w:val="false"/>
                <w:color w:val="auto"/>
                <w:sz w:val="24"/>
                <w:szCs w:val="24"/>
              </w:rPr>
              <w:t>3.7 Spoluúčast rodičů</w:t>
            </w:r>
            <w:r>
              <w:rPr>
                <w:webHidden/>
              </w:rPr>
              <w:fldChar w:fldCharType="begin"/>
            </w:r>
            <w:r>
              <w:rPr>
                <w:webHidden/>
              </w:rPr>
              <w:instrText>PAGEREF _Toc358208784 \h</w:instrText>
            </w:r>
            <w:r>
              <w:rPr>
                <w:webHidden/>
              </w:rPr>
              <w:fldChar w:fldCharType="separate"/>
            </w:r>
            <w:r>
              <w:rPr>
                <w:rStyle w:val="Odkaznarejstk"/>
                <w:rFonts w:ascii="Times New Roman" w:hAnsi="Times New Roman"/>
                <w:vanish w:val="false"/>
                <w:sz w:val="24"/>
                <w:szCs w:val="24"/>
              </w:rPr>
              <w:tab/>
              <w:t>9</w:t>
            </w:r>
            <w:r>
              <w:rPr>
                <w:webHidden/>
              </w:rPr>
              <w:fldChar w:fldCharType="end"/>
            </w:r>
          </w:hyperlink>
        </w:p>
        <w:p>
          <w:pPr>
            <w:pStyle w:val="Obsah3"/>
            <w:tabs>
              <w:tab w:val="clear" w:pos="680"/>
              <w:tab w:val="right" w:pos="9062" w:leader="dot"/>
            </w:tabs>
            <w:rPr/>
          </w:pPr>
          <w:hyperlink w:anchor="_Toc358208785">
            <w:r>
              <w:rPr>
                <w:webHidden/>
                <w:rStyle w:val="Odkaznarejstk"/>
                <w:rFonts w:ascii="Times New Roman" w:hAnsi="Times New Roman"/>
                <w:vanish w:val="false"/>
                <w:color w:val="auto"/>
                <w:sz w:val="24"/>
                <w:szCs w:val="24"/>
              </w:rPr>
              <w:t>3.8 Vzdělávání dětí se speciálními vzdělávacími potřebami</w:t>
            </w:r>
            <w:r>
              <w:rPr>
                <w:webHidden/>
              </w:rPr>
              <w:fldChar w:fldCharType="begin"/>
            </w:r>
            <w:r>
              <w:rPr>
                <w:webHidden/>
              </w:rPr>
              <w:instrText>PAGEREF _Toc358208785 \h</w:instrText>
            </w:r>
            <w:r>
              <w:rPr>
                <w:webHidden/>
              </w:rPr>
              <w:fldChar w:fldCharType="separate"/>
            </w:r>
            <w:r>
              <w:rPr>
                <w:rStyle w:val="Odkaznarejstk"/>
                <w:rFonts w:ascii="Times New Roman" w:hAnsi="Times New Roman"/>
                <w:vanish w:val="false"/>
                <w:sz w:val="24"/>
                <w:szCs w:val="24"/>
              </w:rPr>
              <w:tab/>
              <w:t>10</w:t>
            </w:r>
            <w:r>
              <w:rPr>
                <w:webHidden/>
              </w:rPr>
              <w:fldChar w:fldCharType="end"/>
            </w:r>
          </w:hyperlink>
        </w:p>
        <w:p>
          <w:pPr>
            <w:pStyle w:val="Normal"/>
            <w:rPr/>
          </w:pPr>
          <w:r>
            <w:rPr/>
            <w:tab/>
          </w:r>
          <w:r>
            <w:rPr>
              <w:rFonts w:ascii="Times New Roman" w:hAnsi="Times New Roman"/>
              <w:sz w:val="24"/>
              <w:szCs w:val="24"/>
            </w:rPr>
            <w:t xml:space="preserve">   Vzdělávání dětí mimořádně nadaných…</w:t>
          </w:r>
          <w:r>
            <w:rPr/>
            <w:t>………………………………………………………………….…</w:t>
          </w:r>
          <w:r>
            <w:rPr>
              <w:rFonts w:ascii="Times New Roman" w:hAnsi="Times New Roman"/>
              <w:sz w:val="24"/>
              <w:szCs w:val="24"/>
            </w:rPr>
            <w:t>.12</w:t>
          </w:r>
        </w:p>
        <w:p>
          <w:pPr>
            <w:pStyle w:val="Normal"/>
            <w:rPr/>
          </w:pPr>
          <w:r>
            <w:rPr>
              <w:rFonts w:ascii="Times New Roman" w:hAnsi="Times New Roman"/>
              <w:sz w:val="24"/>
              <w:szCs w:val="24"/>
            </w:rPr>
            <w:t xml:space="preserve">       </w:t>
          </w:r>
          <w:r>
            <w:rPr>
              <w:rFonts w:ascii="Times New Roman" w:hAnsi="Times New Roman"/>
              <w:sz w:val="24"/>
              <w:szCs w:val="24"/>
            </w:rPr>
            <w:t>3.9 Vzdělávání cizinců v povinném předškolním vzdělávání…………………………...12</w:t>
          </w:r>
        </w:p>
        <w:p>
          <w:pPr>
            <w:pStyle w:val="Obsah3"/>
            <w:tabs>
              <w:tab w:val="clear" w:pos="680"/>
              <w:tab w:val="right" w:pos="9062" w:leader="dot"/>
            </w:tabs>
            <w:ind w:left="440" w:hanging="0"/>
            <w:rPr/>
          </w:pPr>
          <w:r>
            <w:rPr>
              <w:rFonts w:ascii="Times New Roman" w:hAnsi="Times New Roman"/>
              <w:vanish w:val="false"/>
              <w:color w:val="auto"/>
              <w:sz w:val="24"/>
              <w:szCs w:val="24"/>
            </w:rPr>
            <w:t xml:space="preserve">       </w:t>
          </w:r>
          <w:hyperlink w:anchor="_Toc358208786">
            <w:r>
              <w:rPr>
                <w:webHidden/>
                <w:rStyle w:val="Odkaznarejstk"/>
                <w:rFonts w:ascii="Times New Roman" w:hAnsi="Times New Roman"/>
                <w:vanish w:val="false"/>
                <w:color w:val="auto"/>
                <w:sz w:val="24"/>
                <w:szCs w:val="24"/>
              </w:rPr>
              <w:t>3.10 Vzdělávání dětí od dvou do tří let</w:t>
            </w:r>
            <w:r>
              <w:rPr>
                <w:rStyle w:val="Odkaznarejstk"/>
                <w:rFonts w:ascii="Times New Roman" w:hAnsi="Times New Roman"/>
                <w:vanish w:val="false"/>
                <w:sz w:val="24"/>
                <w:szCs w:val="24"/>
              </w:rPr>
              <w:tab/>
              <w:t>1</w:t>
            </w:r>
          </w:hyperlink>
          <w:r>
            <w:rPr>
              <w:rFonts w:ascii="Times New Roman" w:hAnsi="Times New Roman"/>
              <w:vanish w:val="false"/>
              <w:sz w:val="24"/>
              <w:szCs w:val="24"/>
            </w:rPr>
            <w:t>3</w:t>
          </w:r>
        </w:p>
        <w:p>
          <w:pPr>
            <w:pStyle w:val="Obsah2"/>
            <w:tabs>
              <w:tab w:val="clear" w:pos="680"/>
              <w:tab w:val="right" w:pos="9062" w:leader="dot"/>
            </w:tabs>
            <w:rPr/>
          </w:pPr>
          <w:hyperlink w:anchor="_Toc358208787">
            <w:r>
              <w:rPr>
                <w:webHidden/>
                <w:rStyle w:val="Odkaznarejstk"/>
                <w:rFonts w:ascii="Times New Roman" w:hAnsi="Times New Roman"/>
                <w:vanish w:val="false"/>
                <w:color w:val="auto"/>
                <w:sz w:val="24"/>
                <w:szCs w:val="24"/>
              </w:rPr>
              <w:t>4. Organizace vzdělávání</w:t>
            </w:r>
            <w:r>
              <w:rPr>
                <w:rStyle w:val="Odkaznarejstk"/>
                <w:rFonts w:ascii="Times New Roman" w:hAnsi="Times New Roman"/>
                <w:vanish w:val="false"/>
                <w:sz w:val="24"/>
                <w:szCs w:val="24"/>
              </w:rPr>
              <w:tab/>
              <w:t>1</w:t>
            </w:r>
          </w:hyperlink>
          <w:r>
            <w:rPr>
              <w:rFonts w:ascii="Times New Roman" w:hAnsi="Times New Roman"/>
              <w:vanish w:val="false"/>
              <w:sz w:val="24"/>
              <w:szCs w:val="24"/>
            </w:rPr>
            <w:t>3</w:t>
          </w:r>
        </w:p>
        <w:p>
          <w:pPr>
            <w:pStyle w:val="Obsah2"/>
            <w:tabs>
              <w:tab w:val="clear" w:pos="680"/>
              <w:tab w:val="right" w:pos="9062" w:leader="dot"/>
            </w:tabs>
            <w:rPr/>
          </w:pPr>
          <w:hyperlink w:anchor="_Toc358208788">
            <w:r>
              <w:rPr>
                <w:webHidden/>
                <w:rStyle w:val="Odkaznarejstk"/>
                <w:rFonts w:ascii="Times New Roman" w:hAnsi="Times New Roman"/>
                <w:vanish w:val="false"/>
                <w:color w:val="auto"/>
                <w:sz w:val="24"/>
                <w:szCs w:val="24"/>
              </w:rPr>
              <w:t>5. Charakteristika vzdělávacího programu</w:t>
            </w:r>
            <w:r>
              <w:rPr>
                <w:rStyle w:val="Odkaznarejstk"/>
                <w:rFonts w:ascii="Times New Roman" w:hAnsi="Times New Roman"/>
                <w:vanish w:val="false"/>
                <w:sz w:val="24"/>
                <w:szCs w:val="24"/>
              </w:rPr>
              <w:tab/>
              <w:t>1</w:t>
            </w:r>
          </w:hyperlink>
          <w:r>
            <w:rPr>
              <w:rFonts w:ascii="Times New Roman" w:hAnsi="Times New Roman"/>
              <w:vanish w:val="false"/>
              <w:sz w:val="24"/>
              <w:szCs w:val="24"/>
            </w:rPr>
            <w:t>6</w:t>
          </w:r>
        </w:p>
        <w:p>
          <w:pPr>
            <w:pStyle w:val="Obsah2"/>
            <w:tabs>
              <w:tab w:val="clear" w:pos="680"/>
              <w:tab w:val="right" w:pos="9062" w:leader="dot"/>
            </w:tabs>
            <w:rPr/>
          </w:pPr>
          <w:hyperlink w:anchor="_Toc358208789">
            <w:r>
              <w:rPr>
                <w:webHidden/>
                <w:rStyle w:val="Odkaznarejstk"/>
                <w:rFonts w:ascii="Times New Roman" w:hAnsi="Times New Roman"/>
                <w:vanish w:val="false"/>
                <w:color w:val="auto"/>
                <w:sz w:val="24"/>
                <w:szCs w:val="24"/>
              </w:rPr>
              <w:t>6. Vzdělávací obsah školního programu</w:t>
            </w:r>
            <w:r>
              <w:rPr>
                <w:rStyle w:val="Odkaznarejstk"/>
                <w:rFonts w:ascii="Times New Roman" w:hAnsi="Times New Roman"/>
                <w:vanish w:val="false"/>
                <w:sz w:val="24"/>
                <w:szCs w:val="24"/>
              </w:rPr>
              <w:tab/>
              <w:t>1</w:t>
            </w:r>
          </w:hyperlink>
          <w:r>
            <w:rPr>
              <w:rFonts w:ascii="Times New Roman" w:hAnsi="Times New Roman"/>
              <w:vanish w:val="false"/>
              <w:sz w:val="24"/>
              <w:szCs w:val="24"/>
            </w:rPr>
            <w:t>9</w:t>
          </w:r>
        </w:p>
        <w:p>
          <w:pPr>
            <w:pStyle w:val="Obsah2"/>
            <w:tabs>
              <w:tab w:val="clear" w:pos="680"/>
              <w:tab w:val="right" w:pos="9062" w:leader="dot"/>
            </w:tabs>
            <w:rPr/>
          </w:pPr>
          <w:hyperlink w:anchor="_Toc358208790">
            <w:r>
              <w:rPr>
                <w:webHidden/>
                <w:rStyle w:val="Odkaznarejstk"/>
                <w:rFonts w:ascii="Times New Roman" w:hAnsi="Times New Roman"/>
                <w:vanish w:val="false"/>
                <w:color w:val="auto"/>
                <w:sz w:val="24"/>
                <w:szCs w:val="24"/>
              </w:rPr>
              <w:t>„</w:t>
            </w:r>
            <w:r>
              <w:rPr>
                <w:rStyle w:val="Odkaznarejstk"/>
                <w:rFonts w:ascii="Times New Roman" w:hAnsi="Times New Roman"/>
                <w:color w:val="auto"/>
                <w:sz w:val="24"/>
                <w:szCs w:val="24"/>
              </w:rPr>
              <w:t>Společně objevujeme svět“</w:t>
            </w:r>
            <w:r>
              <w:rPr>
                <w:rStyle w:val="Odkaznarejstk"/>
                <w:rFonts w:ascii="Times New Roman" w:hAnsi="Times New Roman"/>
                <w:vanish w:val="false"/>
                <w:sz w:val="24"/>
                <w:szCs w:val="24"/>
              </w:rPr>
              <w:tab/>
              <w:t>1</w:t>
            </w:r>
          </w:hyperlink>
          <w:r>
            <w:rPr>
              <w:rFonts w:ascii="Times New Roman" w:hAnsi="Times New Roman"/>
              <w:vanish w:val="false"/>
              <w:sz w:val="24"/>
              <w:szCs w:val="24"/>
            </w:rPr>
            <w:t>9</w:t>
          </w:r>
        </w:p>
        <w:p>
          <w:pPr>
            <w:pStyle w:val="Normal"/>
            <w:spacing w:before="0" w:after="120"/>
            <w:ind w:firstLine="442"/>
            <w:rPr/>
          </w:pPr>
          <w:hyperlink w:anchor="_Toc358208791">
            <w:r>
              <w:rPr>
                <w:webHidden/>
                <w:rStyle w:val="Odkaznarejstk"/>
                <w:rFonts w:ascii="Times New Roman" w:hAnsi="Times New Roman"/>
                <w:vanish w:val="false"/>
                <w:color w:val="auto"/>
                <w:sz w:val="24"/>
                <w:szCs w:val="24"/>
              </w:rPr>
              <w:t xml:space="preserve">I. Integrovaný blok </w:t>
            </w:r>
            <w:r>
              <w:rPr>
                <w:rStyle w:val="Odkaznarejstk"/>
                <w:rFonts w:ascii="Times New Roman" w:hAnsi="Times New Roman"/>
                <w:sz w:val="24"/>
                <w:szCs w:val="24"/>
              </w:rPr>
              <w:t>Vím, kdo jsem a kam patřím</w:t>
            </w:r>
            <w:r>
              <w:rPr>
                <w:rStyle w:val="Odkaznarejstk"/>
                <w:rFonts w:ascii="Times New Roman" w:hAnsi="Times New Roman"/>
                <w:vanish w:val="false"/>
                <w:sz w:val="24"/>
                <w:szCs w:val="24"/>
              </w:rPr>
              <w:t>………………………………………..1</w:t>
            </w:r>
          </w:hyperlink>
          <w:r>
            <w:rPr>
              <w:rFonts w:ascii="Times New Roman" w:hAnsi="Times New Roman"/>
              <w:vanish w:val="false"/>
              <w:sz w:val="24"/>
              <w:szCs w:val="24"/>
            </w:rPr>
            <w:t>9</w:t>
          </w:r>
        </w:p>
        <w:p>
          <w:pPr>
            <w:pStyle w:val="Obsah3"/>
            <w:tabs>
              <w:tab w:val="clear" w:pos="680"/>
              <w:tab w:val="right" w:pos="9062" w:leader="dot"/>
            </w:tabs>
            <w:rPr/>
          </w:pPr>
          <w:hyperlink w:anchor="_Toc358208792">
            <w:r>
              <w:rPr>
                <w:webHidden/>
                <w:rStyle w:val="Odkaznarejstk"/>
                <w:rFonts w:ascii="Times New Roman" w:hAnsi="Times New Roman"/>
                <w:vanish w:val="false"/>
                <w:color w:val="auto"/>
                <w:sz w:val="24"/>
                <w:szCs w:val="24"/>
              </w:rPr>
              <w:t xml:space="preserve">II. Integrovaný blok </w:t>
            </w:r>
            <w:r>
              <w:rPr>
                <w:rStyle w:val="Odkaznarejstk"/>
                <w:rFonts w:ascii="Times New Roman" w:hAnsi="Times New Roman"/>
                <w:sz w:val="24"/>
                <w:szCs w:val="24"/>
              </w:rPr>
              <w:t>Co udělám pro své zdraví</w:t>
            </w:r>
            <w:r>
              <w:rPr>
                <w:rStyle w:val="Odkaznarejstk"/>
                <w:rFonts w:ascii="Times New Roman" w:hAnsi="Times New Roman"/>
                <w:vanish w:val="false"/>
                <w:sz w:val="24"/>
                <w:szCs w:val="24"/>
              </w:rPr>
              <w:tab/>
              <w:t>2</w:t>
            </w:r>
          </w:hyperlink>
          <w:r>
            <w:rPr>
              <w:rFonts w:ascii="Times New Roman" w:hAnsi="Times New Roman"/>
              <w:vanish w:val="false"/>
              <w:sz w:val="24"/>
              <w:szCs w:val="24"/>
            </w:rPr>
            <w:t>5</w:t>
          </w:r>
        </w:p>
        <w:p>
          <w:pPr>
            <w:pStyle w:val="Normal"/>
            <w:spacing w:before="0" w:after="120"/>
            <w:ind w:firstLine="442"/>
            <w:rPr/>
          </w:pPr>
          <w:hyperlink w:anchor="_Toc358208793">
            <w:r>
              <w:rPr>
                <w:webHidden/>
                <w:rStyle w:val="Odkaznarejstk"/>
                <w:rFonts w:ascii="Times New Roman" w:hAnsi="Times New Roman"/>
                <w:vanish w:val="false"/>
                <w:color w:val="auto"/>
                <w:sz w:val="24"/>
                <w:szCs w:val="24"/>
              </w:rPr>
              <w:t>III. Integrovaný blok</w:t>
            </w:r>
            <w:r>
              <w:rPr>
                <w:rStyle w:val="Odkaznarejstk"/>
                <w:rFonts w:ascii="Times New Roman" w:hAnsi="Times New Roman"/>
                <w:sz w:val="24"/>
                <w:szCs w:val="24"/>
              </w:rPr>
              <w:t xml:space="preserve"> Na světě nejsem sám</w:t>
            </w:r>
            <w:r>
              <w:rPr>
                <w:rStyle w:val="Odkaznarejstk"/>
                <w:rFonts w:ascii="Times New Roman" w:hAnsi="Times New Roman"/>
                <w:vanish w:val="false"/>
                <w:sz w:val="24"/>
                <w:szCs w:val="24"/>
              </w:rPr>
              <w:t>……………………………………………...</w:t>
            </w:r>
          </w:hyperlink>
          <w:r>
            <w:rPr>
              <w:rFonts w:ascii="Times New Roman" w:hAnsi="Times New Roman"/>
              <w:vanish w:val="false"/>
              <w:sz w:val="24"/>
              <w:szCs w:val="24"/>
            </w:rPr>
            <w:t>30</w:t>
          </w:r>
        </w:p>
        <w:p>
          <w:pPr>
            <w:pStyle w:val="Obsah3"/>
            <w:tabs>
              <w:tab w:val="clear" w:pos="680"/>
              <w:tab w:val="right" w:pos="9062" w:leader="dot"/>
            </w:tabs>
            <w:rPr/>
          </w:pPr>
          <w:hyperlink w:anchor="_Toc358208794">
            <w:r>
              <w:rPr>
                <w:webHidden/>
                <w:rStyle w:val="Odkaznarejstk"/>
                <w:rFonts w:ascii="Times New Roman" w:hAnsi="Times New Roman"/>
                <w:vanish w:val="false"/>
                <w:color w:val="auto"/>
                <w:sz w:val="24"/>
                <w:szCs w:val="24"/>
              </w:rPr>
              <w:t xml:space="preserve">IV. Integrovaný blok </w:t>
            </w:r>
            <w:r>
              <w:rPr>
                <w:rStyle w:val="Odkaznarejstk"/>
                <w:rFonts w:ascii="Times New Roman" w:hAnsi="Times New Roman"/>
                <w:sz w:val="24"/>
                <w:szCs w:val="24"/>
              </w:rPr>
              <w:t>Žijeme na planetě Zemi</w:t>
            </w:r>
            <w:r>
              <w:rPr>
                <w:rStyle w:val="Odkaznarejstk"/>
                <w:rFonts w:ascii="Times New Roman" w:hAnsi="Times New Roman"/>
                <w:vanish w:val="false"/>
                <w:sz w:val="24"/>
                <w:szCs w:val="24"/>
              </w:rPr>
              <w:tab/>
              <w:t>3</w:t>
            </w:r>
          </w:hyperlink>
          <w:r>
            <w:rPr>
              <w:rFonts w:ascii="Times New Roman" w:hAnsi="Times New Roman"/>
              <w:vanish w:val="false"/>
              <w:sz w:val="24"/>
              <w:szCs w:val="24"/>
            </w:rPr>
            <w:t>5</w:t>
          </w:r>
        </w:p>
        <w:p>
          <w:pPr>
            <w:pStyle w:val="Obsah3"/>
            <w:tabs>
              <w:tab w:val="clear" w:pos="680"/>
              <w:tab w:val="right" w:pos="9062" w:leader="dot"/>
            </w:tabs>
            <w:rPr/>
          </w:pPr>
          <w:hyperlink w:anchor="_Toc358208795">
            <w:r>
              <w:rPr>
                <w:webHidden/>
                <w:rStyle w:val="Odkaznarejstk"/>
                <w:rFonts w:ascii="Times New Roman" w:hAnsi="Times New Roman"/>
                <w:vanish w:val="false"/>
                <w:color w:val="auto"/>
                <w:sz w:val="24"/>
                <w:szCs w:val="24"/>
              </w:rPr>
              <w:t>V. Integrovaný blok</w:t>
            </w:r>
            <w:r>
              <w:rPr>
                <w:rStyle w:val="Odkaznarejstk"/>
                <w:rFonts w:ascii="Times New Roman" w:hAnsi="Times New Roman"/>
                <w:sz w:val="24"/>
                <w:szCs w:val="24"/>
              </w:rPr>
              <w:t xml:space="preserve"> Slavnostní chvíle v mateřské škole</w:t>
            </w:r>
            <w:r>
              <w:rPr>
                <w:rStyle w:val="Odkaznarejstk"/>
                <w:rFonts w:ascii="Times New Roman" w:hAnsi="Times New Roman"/>
                <w:vanish w:val="false"/>
                <w:sz w:val="24"/>
                <w:szCs w:val="24"/>
              </w:rPr>
              <w:tab/>
              <w:t>3</w:t>
            </w:r>
          </w:hyperlink>
          <w:r>
            <w:rPr>
              <w:rFonts w:ascii="Times New Roman" w:hAnsi="Times New Roman"/>
              <w:vanish w:val="false"/>
              <w:sz w:val="24"/>
              <w:szCs w:val="24"/>
            </w:rPr>
            <w:t>9</w:t>
          </w:r>
        </w:p>
        <w:p>
          <w:pPr>
            <w:pStyle w:val="Obsah3"/>
            <w:tabs>
              <w:tab w:val="clear" w:pos="680"/>
              <w:tab w:val="right" w:pos="9062" w:leader="dot"/>
            </w:tabs>
            <w:rPr/>
          </w:pPr>
          <w:hyperlink w:anchor="_Toc358208796">
            <w:r>
              <w:rPr>
                <w:webHidden/>
                <w:rStyle w:val="Odkaznarejstk"/>
                <w:rFonts w:ascii="Times New Roman" w:hAnsi="Times New Roman"/>
                <w:vanish w:val="false"/>
                <w:color w:val="auto"/>
                <w:sz w:val="24"/>
                <w:szCs w:val="24"/>
              </w:rPr>
              <w:t>Třídní vzdělávací program</w:t>
            </w:r>
            <w:r>
              <w:rPr>
                <w:rStyle w:val="Odkaznarejstk"/>
                <w:rFonts w:ascii="Times New Roman" w:hAnsi="Times New Roman"/>
                <w:vanish w:val="false"/>
                <w:sz w:val="24"/>
                <w:szCs w:val="24"/>
              </w:rPr>
              <w:tab/>
              <w:t>4</w:t>
            </w:r>
          </w:hyperlink>
          <w:r>
            <w:rPr>
              <w:rFonts w:ascii="Times New Roman" w:hAnsi="Times New Roman"/>
              <w:vanish w:val="false"/>
              <w:sz w:val="24"/>
              <w:szCs w:val="24"/>
            </w:rPr>
            <w:t>4</w:t>
          </w:r>
        </w:p>
        <w:p>
          <w:pPr>
            <w:pStyle w:val="Obsah2"/>
            <w:tabs>
              <w:tab w:val="clear" w:pos="680"/>
              <w:tab w:val="right" w:pos="9062" w:leader="dot"/>
            </w:tabs>
            <w:rPr/>
          </w:pPr>
          <w:hyperlink w:anchor="_Toc358208797">
            <w:r>
              <w:rPr>
                <w:webHidden/>
                <w:rStyle w:val="Odkaznarejstk"/>
                <w:rFonts w:ascii="Times New Roman" w:hAnsi="Times New Roman"/>
                <w:vanish w:val="false"/>
                <w:color w:val="auto"/>
                <w:sz w:val="24"/>
                <w:szCs w:val="24"/>
              </w:rPr>
              <w:t>7. Evaluační systém</w:t>
            </w:r>
            <w:r>
              <w:rPr>
                <w:rStyle w:val="Odkaznarejstk"/>
                <w:rFonts w:ascii="Times New Roman" w:hAnsi="Times New Roman"/>
                <w:vanish w:val="false"/>
                <w:sz w:val="24"/>
                <w:szCs w:val="24"/>
              </w:rPr>
              <w:tab/>
              <w:t>4</w:t>
            </w:r>
          </w:hyperlink>
          <w:r>
            <w:rPr>
              <w:rFonts w:ascii="Times New Roman" w:hAnsi="Times New Roman"/>
              <w:vanish w:val="false"/>
              <w:sz w:val="24"/>
              <w:szCs w:val="24"/>
            </w:rPr>
            <w:t>7</w:t>
          </w:r>
        </w:p>
        <w:p>
          <w:pPr>
            <w:pStyle w:val="Normal"/>
            <w:rPr/>
          </w:pPr>
          <w:r>
            <w:rPr/>
          </w:r>
          <w:r>
            <w:rPr/>
            <w:fldChar w:fldCharType="end"/>
          </w:r>
        </w:p>
      </w:sdtContent>
    </w:sdt>
    <w:p>
      <w:pPr>
        <w:pStyle w:val="Normal"/>
        <w:spacing w:before="100" w:after="200"/>
        <w:rPr/>
      </w:pPr>
      <w:r>
        <w:rPr>
          <w:rFonts w:eastAsia="Times New Roman" w:ascii="Times New Roman" w:hAnsi="Times New Roman"/>
          <w:bCs/>
          <w:sz w:val="24"/>
          <w:szCs w:val="36"/>
          <w:lang w:eastAsia="cs-CZ"/>
        </w:rPr>
        <w:t>Přílohy</w:t>
      </w:r>
      <w:r>
        <w:rPr>
          <w:rFonts w:eastAsia="Times New Roman" w:ascii="Times New Roman" w:hAnsi="Times New Roman"/>
          <w:b w:val="false"/>
          <w:bCs w:val="false"/>
          <w:sz w:val="24"/>
          <w:szCs w:val="24"/>
          <w:lang w:eastAsia="cs-CZ"/>
        </w:rPr>
        <w:t xml:space="preserve">  Školní řád</w:t>
      </w:r>
    </w:p>
    <w:p>
      <w:pPr>
        <w:pStyle w:val="Normal"/>
        <w:spacing w:before="100" w:after="200"/>
        <w:rPr/>
      </w:pPr>
      <w:r>
        <w:rPr>
          <w:rFonts w:eastAsia="Times New Roman" w:ascii="Times New Roman" w:hAnsi="Times New Roman"/>
          <w:b w:val="false"/>
          <w:bCs w:val="false"/>
          <w:sz w:val="24"/>
          <w:szCs w:val="24"/>
          <w:lang w:eastAsia="cs-CZ"/>
        </w:rPr>
        <w:tab/>
        <w:t xml:space="preserve">  Provozní řád</w:t>
      </w:r>
    </w:p>
    <w:p>
      <w:pPr>
        <w:sectPr>
          <w:footerReference w:type="default" r:id="rId2"/>
          <w:footerReference w:type="first" r:id="rId3"/>
          <w:type w:val="nextPage"/>
          <w:pgSz w:w="11906" w:h="16838"/>
          <w:pgMar w:left="1417" w:right="1417" w:header="0" w:top="1417" w:footer="708" w:bottom="1417" w:gutter="0"/>
          <w:pgNumType w:fmt="decimal"/>
          <w:formProt w:val="false"/>
          <w:titlePg/>
          <w:textDirection w:val="lrTb"/>
          <w:docGrid w:type="default" w:linePitch="360" w:charSpace="4096"/>
        </w:sectPr>
        <w:pStyle w:val="Normal"/>
        <w:spacing w:before="100" w:after="200"/>
        <w:rPr/>
      </w:pPr>
      <w:r>
        <w:rPr>
          <w:rFonts w:eastAsia="Times New Roman" w:ascii="Times New Roman" w:hAnsi="Times New Roman"/>
          <w:b w:val="false"/>
          <w:bCs w:val="false"/>
          <w:sz w:val="24"/>
          <w:szCs w:val="24"/>
          <w:lang w:eastAsia="cs-CZ"/>
        </w:rPr>
        <w:t xml:space="preserve">             </w:t>
      </w:r>
      <w:r>
        <w:rPr>
          <w:rFonts w:eastAsia="Times New Roman" w:ascii="Times New Roman" w:hAnsi="Times New Roman"/>
          <w:b w:val="false"/>
          <w:bCs w:val="false"/>
          <w:sz w:val="24"/>
          <w:szCs w:val="24"/>
          <w:lang w:eastAsia="cs-CZ"/>
        </w:rPr>
        <w:t>Roční plán</w:t>
      </w:r>
    </w:p>
    <w:p>
      <w:pPr>
        <w:pStyle w:val="Nadpis2"/>
        <w:spacing w:before="280" w:after="280"/>
        <w:rPr/>
      </w:pPr>
      <w:r>
        <w:rPr/>
      </w:r>
    </w:p>
    <w:p>
      <w:pPr>
        <w:pStyle w:val="Nadpis2"/>
        <w:spacing w:before="280" w:after="280"/>
        <w:rPr/>
      </w:pPr>
      <w:bookmarkStart w:id="0" w:name="_Toc358208775"/>
      <w:r>
        <w:rPr/>
        <w:t>1. Identifikační údaje</w:t>
      </w:r>
      <w:bookmarkEnd w:id="0"/>
    </w:p>
    <w:p>
      <w:pPr>
        <w:pStyle w:val="Nadpis2"/>
        <w:spacing w:before="280" w:after="280"/>
        <w:rPr/>
      </w:pPr>
      <w:r>
        <w:rPr/>
      </w:r>
    </w:p>
    <w:p>
      <w:pPr>
        <w:pStyle w:val="Normal"/>
        <w:numPr>
          <w:ilvl w:val="0"/>
          <w:numId w:val="0"/>
        </w:numPr>
        <w:spacing w:lineRule="auto" w:line="240" w:beforeAutospacing="1" w:afterAutospacing="1"/>
        <w:jc w:val="both"/>
        <w:outlineLvl w:val="3"/>
        <w:rPr>
          <w:rFonts w:ascii="Times New Roman" w:hAnsi="Times New Roman" w:eastAsia="Times New Roman"/>
          <w:b/>
          <w:b/>
          <w:bCs/>
          <w:sz w:val="24"/>
          <w:szCs w:val="24"/>
          <w:lang w:eastAsia="cs-CZ"/>
        </w:rPr>
      </w:pPr>
      <w:r>
        <w:rPr>
          <w:rFonts w:eastAsia="Times New Roman" w:ascii="Times New Roman" w:hAnsi="Times New Roman"/>
          <w:b/>
          <w:bCs/>
          <w:sz w:val="24"/>
          <w:szCs w:val="24"/>
          <w:lang w:eastAsia="cs-CZ"/>
        </w:rPr>
        <w:t>Název vzdělávacího programu:</w:t>
      </w:r>
    </w:p>
    <w:p>
      <w:pPr>
        <w:pStyle w:val="Normal"/>
        <w:spacing w:lineRule="auto" w:line="240" w:beforeAutospacing="1" w:afterAutospacing="1"/>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Školní vzdělávací program pro předškolní vzdělávání</w:t>
      </w:r>
    </w:p>
    <w:p>
      <w:pPr>
        <w:pStyle w:val="Normal"/>
        <w:numPr>
          <w:ilvl w:val="0"/>
          <w:numId w:val="0"/>
        </w:numPr>
        <w:spacing w:lineRule="auto" w:line="240" w:beforeAutospacing="1" w:afterAutospacing="1"/>
        <w:jc w:val="both"/>
        <w:outlineLvl w:val="3"/>
        <w:rPr>
          <w:rFonts w:ascii="Times New Roman" w:hAnsi="Times New Roman" w:eastAsia="Times New Roman"/>
          <w:b/>
          <w:b/>
          <w:bCs/>
          <w:sz w:val="24"/>
          <w:szCs w:val="24"/>
          <w:lang w:eastAsia="cs-CZ"/>
        </w:rPr>
      </w:pPr>
      <w:r>
        <w:rPr>
          <w:rFonts w:eastAsia="Times New Roman" w:ascii="Times New Roman" w:hAnsi="Times New Roman"/>
          <w:b/>
          <w:bCs/>
          <w:sz w:val="24"/>
          <w:szCs w:val="24"/>
          <w:lang w:eastAsia="cs-CZ"/>
        </w:rPr>
        <w:t>Motivační název:</w:t>
      </w:r>
    </w:p>
    <w:p>
      <w:pPr>
        <w:pStyle w:val="Normal"/>
        <w:numPr>
          <w:ilvl w:val="0"/>
          <w:numId w:val="0"/>
        </w:numPr>
        <w:spacing w:lineRule="auto" w:line="240" w:beforeAutospacing="1" w:afterAutospacing="1"/>
        <w:jc w:val="both"/>
        <w:outlineLvl w:val="3"/>
        <w:rPr>
          <w:rFonts w:ascii="Times New Roman" w:hAnsi="Times New Roman" w:eastAsia="Times New Roman"/>
          <w:b/>
          <w:b/>
          <w:bCs/>
          <w:sz w:val="24"/>
          <w:szCs w:val="24"/>
          <w:lang w:eastAsia="cs-CZ"/>
        </w:rPr>
      </w:pPr>
      <w:r>
        <w:rPr>
          <w:rFonts w:eastAsia="Times New Roman" w:ascii="Times New Roman" w:hAnsi="Times New Roman"/>
          <w:b/>
          <w:bCs/>
          <w:sz w:val="24"/>
          <w:szCs w:val="24"/>
          <w:lang w:eastAsia="cs-CZ"/>
        </w:rPr>
        <w:t>„</w:t>
      </w:r>
      <w:r>
        <w:rPr>
          <w:rFonts w:eastAsia="Times New Roman" w:ascii="Times New Roman" w:hAnsi="Times New Roman"/>
          <w:b/>
          <w:bCs/>
          <w:sz w:val="24"/>
          <w:szCs w:val="24"/>
          <w:lang w:eastAsia="cs-CZ"/>
        </w:rPr>
        <w:t>Společně objevujeme svět“</w:t>
      </w:r>
    </w:p>
    <w:tbl>
      <w:tblPr>
        <w:tblW w:w="9102" w:type="dxa"/>
        <w:jc w:val="left"/>
        <w:tblInd w:w="0" w:type="dxa"/>
        <w:tblCellMar>
          <w:top w:w="15" w:type="dxa"/>
          <w:left w:w="15" w:type="dxa"/>
          <w:bottom w:w="15" w:type="dxa"/>
          <w:right w:w="15" w:type="dxa"/>
        </w:tblCellMar>
        <w:tblLook w:val="04a0"/>
      </w:tblPr>
      <w:tblGrid>
        <w:gridCol w:w="1833"/>
        <w:gridCol w:w="7268"/>
      </w:tblGrid>
      <w:tr>
        <w:trPr/>
        <w:tc>
          <w:tcPr>
            <w:tcW w:w="9101" w:type="dxa"/>
            <w:gridSpan w:val="2"/>
            <w:tcBorders/>
            <w:shd w:fill="auto" w:val="clear"/>
          </w:tcPr>
          <w:p>
            <w:pPr>
              <w:pStyle w:val="Normal"/>
              <w:numPr>
                <w:ilvl w:val="0"/>
                <w:numId w:val="0"/>
              </w:numPr>
              <w:spacing w:lineRule="auto" w:line="240" w:beforeAutospacing="1" w:after="0"/>
              <w:outlineLvl w:val="3"/>
              <w:rPr>
                <w:rFonts w:ascii="Times New Roman" w:hAnsi="Times New Roman" w:eastAsia="Times New Roman"/>
                <w:b/>
                <w:b/>
                <w:bCs/>
                <w:sz w:val="24"/>
                <w:szCs w:val="24"/>
                <w:lang w:eastAsia="cs-CZ"/>
              </w:rPr>
            </w:pPr>
            <w:r>
              <w:rPr>
                <w:rFonts w:eastAsia="Times New Roman" w:ascii="Times New Roman" w:hAnsi="Times New Roman"/>
                <w:b/>
                <w:bCs/>
                <w:sz w:val="24"/>
                <w:szCs w:val="24"/>
                <w:lang w:eastAsia="cs-CZ"/>
              </w:rPr>
              <w:t>Předkladatel:</w:t>
            </w:r>
          </w:p>
        </w:tc>
      </w:tr>
      <w:tr>
        <w:trPr/>
        <w:tc>
          <w:tcPr>
            <w:tcW w:w="1833" w:type="dxa"/>
            <w:tcBorders/>
            <w:shd w:fill="auto" w:val="clear"/>
          </w:tcPr>
          <w:p>
            <w:pPr>
              <w:pStyle w:val="Normal"/>
              <w:spacing w:lineRule="auto" w:line="240" w:beforeAutospacing="1" w:after="0"/>
              <w:rPr>
                <w:rFonts w:ascii="Times New Roman" w:hAnsi="Times New Roman" w:eastAsia="Times New Roman"/>
                <w:sz w:val="24"/>
                <w:szCs w:val="24"/>
                <w:lang w:eastAsia="cs-CZ"/>
              </w:rPr>
            </w:pPr>
            <w:r>
              <w:rPr>
                <w:rFonts w:eastAsia="Times New Roman" w:ascii="Times New Roman" w:hAnsi="Times New Roman"/>
                <w:b/>
                <w:bCs/>
                <w:sz w:val="24"/>
                <w:szCs w:val="24"/>
                <w:lang w:eastAsia="cs-CZ"/>
              </w:rPr>
              <w:t xml:space="preserve">název školy </w:t>
            </w:r>
          </w:p>
        </w:tc>
        <w:tc>
          <w:tcPr>
            <w:tcW w:w="7268" w:type="dxa"/>
            <w:tcBorders/>
            <w:shd w:fill="auto" w:val="clear"/>
          </w:tcPr>
          <w:p>
            <w:pPr>
              <w:pStyle w:val="Normal"/>
              <w:spacing w:lineRule="auto" w:line="240" w:beforeAutospacing="1" w:after="0"/>
              <w:rPr>
                <w:rFonts w:ascii="Times New Roman" w:hAnsi="Times New Roman" w:eastAsia="Times New Roman"/>
                <w:sz w:val="24"/>
                <w:szCs w:val="24"/>
                <w:lang w:eastAsia="cs-CZ"/>
              </w:rPr>
            </w:pPr>
            <w:r>
              <w:rPr>
                <w:rFonts w:eastAsia="Times New Roman" w:ascii="Times New Roman" w:hAnsi="Times New Roman"/>
                <w:sz w:val="24"/>
                <w:szCs w:val="24"/>
                <w:lang w:eastAsia="cs-CZ"/>
              </w:rPr>
              <w:t>Základní škola a mateřská škola Český Těšín Kontešinec, příspěvková organizace</w:t>
            </w:r>
          </w:p>
        </w:tc>
      </w:tr>
      <w:tr>
        <w:trPr/>
        <w:tc>
          <w:tcPr>
            <w:tcW w:w="1833" w:type="dxa"/>
            <w:tcBorders/>
            <w:shd w:fill="auto" w:val="clear"/>
          </w:tcPr>
          <w:p>
            <w:pPr>
              <w:pStyle w:val="Normal"/>
              <w:spacing w:lineRule="auto" w:line="240" w:beforeAutospacing="1" w:after="0"/>
              <w:rPr>
                <w:rFonts w:ascii="Times New Roman" w:hAnsi="Times New Roman" w:eastAsia="Times New Roman"/>
                <w:sz w:val="24"/>
                <w:szCs w:val="24"/>
                <w:lang w:eastAsia="cs-CZ"/>
              </w:rPr>
            </w:pPr>
            <w:r>
              <w:rPr>
                <w:rFonts w:eastAsia="Times New Roman" w:ascii="Times New Roman" w:hAnsi="Times New Roman"/>
                <w:b/>
                <w:bCs/>
                <w:sz w:val="24"/>
                <w:szCs w:val="24"/>
                <w:lang w:eastAsia="cs-CZ"/>
              </w:rPr>
              <w:t>REDIZO</w:t>
            </w:r>
          </w:p>
        </w:tc>
        <w:tc>
          <w:tcPr>
            <w:tcW w:w="7268" w:type="dxa"/>
            <w:tcBorders/>
            <w:shd w:fill="auto" w:val="clear"/>
          </w:tcPr>
          <w:p>
            <w:pPr>
              <w:pStyle w:val="Normal"/>
              <w:spacing w:lineRule="auto" w:line="240" w:beforeAutospacing="1" w:after="0"/>
              <w:rPr>
                <w:rFonts w:ascii="Times New Roman" w:hAnsi="Times New Roman" w:eastAsia="Times New Roman"/>
                <w:sz w:val="24"/>
                <w:szCs w:val="24"/>
                <w:lang w:eastAsia="cs-CZ"/>
              </w:rPr>
            </w:pPr>
            <w:r>
              <w:rPr>
                <w:rFonts w:eastAsia="Times New Roman" w:ascii="Times New Roman" w:hAnsi="Times New Roman"/>
                <w:sz w:val="24"/>
                <w:szCs w:val="24"/>
                <w:lang w:eastAsia="cs-CZ"/>
              </w:rPr>
              <w:t>691 003 459</w:t>
            </w:r>
          </w:p>
        </w:tc>
      </w:tr>
      <w:tr>
        <w:trPr/>
        <w:tc>
          <w:tcPr>
            <w:tcW w:w="1833" w:type="dxa"/>
            <w:tcBorders/>
            <w:shd w:fill="auto" w:val="clear"/>
          </w:tcPr>
          <w:p>
            <w:pPr>
              <w:pStyle w:val="Normal"/>
              <w:spacing w:lineRule="auto" w:line="240" w:beforeAutospacing="1" w:after="0"/>
              <w:rPr>
                <w:rFonts w:ascii="Times New Roman" w:hAnsi="Times New Roman" w:eastAsia="Times New Roman"/>
                <w:sz w:val="24"/>
                <w:szCs w:val="24"/>
                <w:lang w:eastAsia="cs-CZ"/>
              </w:rPr>
            </w:pPr>
            <w:r>
              <w:rPr>
                <w:rFonts w:eastAsia="Times New Roman" w:ascii="Times New Roman" w:hAnsi="Times New Roman"/>
                <w:b/>
                <w:bCs/>
                <w:sz w:val="24"/>
                <w:szCs w:val="24"/>
                <w:lang w:eastAsia="cs-CZ"/>
              </w:rPr>
              <w:t>IČ</w:t>
            </w:r>
          </w:p>
        </w:tc>
        <w:tc>
          <w:tcPr>
            <w:tcW w:w="7268" w:type="dxa"/>
            <w:tcBorders/>
            <w:shd w:fill="auto" w:val="clear"/>
          </w:tcPr>
          <w:p>
            <w:pPr>
              <w:pStyle w:val="Normal"/>
              <w:spacing w:lineRule="auto" w:line="240" w:beforeAutospacing="1" w:after="0"/>
              <w:rPr>
                <w:rFonts w:ascii="Times New Roman" w:hAnsi="Times New Roman" w:eastAsia="Times New Roman"/>
                <w:sz w:val="24"/>
                <w:szCs w:val="24"/>
                <w:lang w:eastAsia="cs-CZ"/>
              </w:rPr>
            </w:pPr>
            <w:r>
              <w:rPr>
                <w:rFonts w:eastAsia="Times New Roman" w:ascii="Times New Roman" w:hAnsi="Times New Roman"/>
                <w:sz w:val="24"/>
                <w:szCs w:val="24"/>
                <w:lang w:eastAsia="cs-CZ"/>
              </w:rPr>
              <w:t>72 54 59 17</w:t>
            </w:r>
          </w:p>
        </w:tc>
      </w:tr>
      <w:tr>
        <w:trPr/>
        <w:tc>
          <w:tcPr>
            <w:tcW w:w="1833" w:type="dxa"/>
            <w:tcBorders/>
            <w:shd w:fill="auto" w:val="clear"/>
          </w:tcPr>
          <w:p>
            <w:pPr>
              <w:pStyle w:val="Normal"/>
              <w:spacing w:lineRule="auto" w:line="240" w:beforeAutospacing="1" w:after="0"/>
              <w:rPr>
                <w:rFonts w:ascii="Times New Roman" w:hAnsi="Times New Roman" w:eastAsia="Times New Roman"/>
                <w:sz w:val="24"/>
                <w:szCs w:val="24"/>
                <w:lang w:eastAsia="cs-CZ"/>
              </w:rPr>
            </w:pPr>
            <w:r>
              <w:rPr>
                <w:rFonts w:eastAsia="Times New Roman" w:ascii="Times New Roman" w:hAnsi="Times New Roman"/>
                <w:b/>
                <w:bCs/>
                <w:sz w:val="24"/>
                <w:szCs w:val="24"/>
                <w:lang w:eastAsia="cs-CZ"/>
              </w:rPr>
              <w:t>adresa školy</w:t>
            </w:r>
          </w:p>
        </w:tc>
        <w:tc>
          <w:tcPr>
            <w:tcW w:w="7268" w:type="dxa"/>
            <w:tcBorders/>
            <w:shd w:fill="auto" w:val="clear"/>
          </w:tcPr>
          <w:p>
            <w:pPr>
              <w:pStyle w:val="Normal"/>
              <w:spacing w:lineRule="auto" w:line="240" w:beforeAutospacing="1" w:after="0"/>
              <w:rPr>
                <w:rFonts w:ascii="Times New Roman" w:hAnsi="Times New Roman" w:eastAsia="Times New Roman"/>
                <w:sz w:val="24"/>
                <w:szCs w:val="24"/>
                <w:lang w:eastAsia="cs-CZ"/>
              </w:rPr>
            </w:pPr>
            <w:r>
              <w:rPr>
                <w:rFonts w:eastAsia="Times New Roman" w:ascii="Times New Roman" w:hAnsi="Times New Roman"/>
                <w:sz w:val="24"/>
                <w:szCs w:val="24"/>
                <w:lang w:eastAsia="cs-CZ"/>
              </w:rPr>
              <w:t>Masarykovy sady 104, 737 01Český Těšín</w:t>
            </w:r>
          </w:p>
        </w:tc>
      </w:tr>
      <w:tr>
        <w:trPr/>
        <w:tc>
          <w:tcPr>
            <w:tcW w:w="1833" w:type="dxa"/>
            <w:tcBorders/>
            <w:shd w:fill="auto" w:val="clear"/>
          </w:tcPr>
          <w:p>
            <w:pPr>
              <w:pStyle w:val="Normal"/>
              <w:spacing w:lineRule="auto" w:line="240" w:beforeAutospacing="1" w:after="0"/>
              <w:rPr/>
            </w:pPr>
            <w:r>
              <w:rPr>
                <w:rFonts w:eastAsia="Times New Roman" w:ascii="Times New Roman" w:hAnsi="Times New Roman"/>
                <w:b/>
                <w:bCs/>
                <w:sz w:val="24"/>
                <w:szCs w:val="24"/>
                <w:lang w:eastAsia="cs-CZ"/>
              </w:rPr>
              <w:t>ředitel</w:t>
            </w:r>
          </w:p>
        </w:tc>
        <w:tc>
          <w:tcPr>
            <w:tcW w:w="7268" w:type="dxa"/>
            <w:tcBorders/>
            <w:shd w:fill="auto" w:val="clear"/>
          </w:tcPr>
          <w:p>
            <w:pPr>
              <w:pStyle w:val="Normal"/>
              <w:spacing w:lineRule="auto" w:line="240" w:beforeAutospacing="1" w:after="0"/>
              <w:rPr/>
            </w:pPr>
            <w:r>
              <w:rPr>
                <w:rFonts w:eastAsia="Times New Roman" w:ascii="Times New Roman" w:hAnsi="Times New Roman"/>
                <w:sz w:val="24"/>
                <w:szCs w:val="24"/>
                <w:lang w:eastAsia="cs-CZ"/>
              </w:rPr>
              <w:t>Mgr. Marcel Žebrok</w:t>
            </w:r>
          </w:p>
        </w:tc>
      </w:tr>
      <w:tr>
        <w:trPr/>
        <w:tc>
          <w:tcPr>
            <w:tcW w:w="1833" w:type="dxa"/>
            <w:tcBorders/>
            <w:shd w:fill="auto" w:val="clear"/>
          </w:tcPr>
          <w:p>
            <w:pPr>
              <w:pStyle w:val="Normal"/>
              <w:spacing w:lineRule="auto" w:line="240" w:beforeAutospacing="1" w:after="0"/>
              <w:rPr>
                <w:rFonts w:ascii="Times New Roman" w:hAnsi="Times New Roman" w:eastAsia="Times New Roman"/>
                <w:b/>
                <w:b/>
                <w:bCs/>
                <w:sz w:val="24"/>
                <w:szCs w:val="24"/>
                <w:lang w:eastAsia="cs-CZ"/>
              </w:rPr>
            </w:pPr>
            <w:r>
              <w:rPr>
                <w:rFonts w:eastAsia="Times New Roman" w:ascii="Times New Roman" w:hAnsi="Times New Roman"/>
                <w:b/>
                <w:bCs/>
                <w:sz w:val="24"/>
                <w:szCs w:val="24"/>
                <w:lang w:eastAsia="cs-CZ"/>
              </w:rPr>
              <w:t>Mateřská škola</w:t>
            </w:r>
          </w:p>
        </w:tc>
        <w:tc>
          <w:tcPr>
            <w:tcW w:w="7268" w:type="dxa"/>
            <w:tcBorders/>
            <w:shd w:fill="auto" w:val="clear"/>
          </w:tcPr>
          <w:p>
            <w:pPr>
              <w:pStyle w:val="Normal"/>
              <w:spacing w:lineRule="auto" w:line="240" w:beforeAutospacing="1" w:after="0"/>
              <w:rPr>
                <w:rFonts w:ascii="Times New Roman" w:hAnsi="Times New Roman" w:eastAsia="Times New Roman"/>
                <w:sz w:val="24"/>
                <w:szCs w:val="24"/>
                <w:lang w:eastAsia="cs-CZ"/>
              </w:rPr>
            </w:pPr>
            <w:r>
              <w:rPr>
                <w:rFonts w:eastAsia="Times New Roman" w:ascii="Times New Roman" w:hAnsi="Times New Roman"/>
                <w:sz w:val="24"/>
                <w:szCs w:val="24"/>
                <w:lang w:eastAsia="cs-CZ"/>
              </w:rPr>
              <w:t>Mateřská škola Dukelská 36, 737 01 Český Těšín</w:t>
            </w:r>
          </w:p>
        </w:tc>
      </w:tr>
      <w:tr>
        <w:trPr/>
        <w:tc>
          <w:tcPr>
            <w:tcW w:w="1833" w:type="dxa"/>
            <w:tcBorders/>
            <w:shd w:fill="auto" w:val="clear"/>
          </w:tcPr>
          <w:p>
            <w:pPr>
              <w:pStyle w:val="Normal"/>
              <w:spacing w:lineRule="auto" w:line="240" w:beforeAutospacing="1" w:after="0"/>
              <w:rPr>
                <w:rFonts w:ascii="Times New Roman" w:hAnsi="Times New Roman" w:eastAsia="Times New Roman"/>
                <w:sz w:val="24"/>
                <w:szCs w:val="24"/>
                <w:lang w:eastAsia="cs-CZ"/>
              </w:rPr>
            </w:pPr>
            <w:r>
              <w:rPr>
                <w:rFonts w:eastAsia="Times New Roman" w:ascii="Times New Roman" w:hAnsi="Times New Roman"/>
                <w:b/>
                <w:bCs/>
                <w:sz w:val="24"/>
                <w:szCs w:val="24"/>
                <w:lang w:eastAsia="cs-CZ"/>
              </w:rPr>
              <w:t>kontakty</w:t>
            </w:r>
          </w:p>
        </w:tc>
        <w:tc>
          <w:tcPr>
            <w:tcW w:w="7268" w:type="dxa"/>
            <w:tcBorders/>
            <w:shd w:fill="auto" w:val="clear"/>
          </w:tcPr>
          <w:p>
            <w:pPr>
              <w:pStyle w:val="Normal"/>
              <w:spacing w:lineRule="auto" w:line="240" w:beforeAutospacing="1" w:after="0"/>
              <w:rPr>
                <w:rFonts w:ascii="Times New Roman" w:hAnsi="Times New Roman" w:eastAsia="Times New Roman"/>
                <w:sz w:val="24"/>
                <w:szCs w:val="24"/>
                <w:lang w:eastAsia="cs-CZ"/>
              </w:rPr>
            </w:pPr>
            <w:r>
              <w:rPr>
                <w:rFonts w:eastAsia="Times New Roman" w:ascii="Times New Roman" w:hAnsi="Times New Roman"/>
                <w:sz w:val="24"/>
                <w:szCs w:val="24"/>
                <w:lang w:eastAsia="cs-CZ"/>
              </w:rPr>
              <w:t> </w:t>
            </w:r>
          </w:p>
        </w:tc>
      </w:tr>
      <w:tr>
        <w:trPr/>
        <w:tc>
          <w:tcPr>
            <w:tcW w:w="1833" w:type="dxa"/>
            <w:tcBorders/>
            <w:shd w:fill="auto" w:val="clear"/>
            <w:vAlign w:val="center"/>
          </w:tcPr>
          <w:p>
            <w:pPr>
              <w:pStyle w:val="Normal"/>
              <w:spacing w:lineRule="auto" w:line="240" w:beforeAutospacing="1" w:after="0"/>
              <w:jc w:val="both"/>
              <w:rPr>
                <w:rFonts w:ascii="Times New Roman" w:hAnsi="Times New Roman" w:eastAsia="Times New Roman"/>
                <w:sz w:val="24"/>
                <w:szCs w:val="24"/>
                <w:lang w:eastAsia="cs-CZ"/>
              </w:rPr>
            </w:pPr>
            <w:r>
              <w:rPr>
                <w:rFonts w:eastAsia="Times New Roman" w:ascii="Times New Roman" w:hAnsi="Times New Roman"/>
                <w:b/>
                <w:bCs/>
                <w:sz w:val="24"/>
                <w:szCs w:val="24"/>
                <w:lang w:eastAsia="cs-CZ"/>
              </w:rPr>
              <w:t>telefon</w:t>
            </w:r>
          </w:p>
        </w:tc>
        <w:tc>
          <w:tcPr>
            <w:tcW w:w="7268" w:type="dxa"/>
            <w:tcBorders/>
            <w:shd w:fill="auto" w:val="clear"/>
            <w:vAlign w:val="center"/>
          </w:tcPr>
          <w:p>
            <w:pPr>
              <w:pStyle w:val="Normal"/>
              <w:spacing w:lineRule="auto" w:line="240" w:beforeAutospacing="1"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+420 558 712 341     730 815 826</w:t>
            </w:r>
          </w:p>
        </w:tc>
      </w:tr>
      <w:tr>
        <w:trPr/>
        <w:tc>
          <w:tcPr>
            <w:tcW w:w="1833" w:type="dxa"/>
            <w:tcBorders/>
            <w:shd w:fill="auto" w:val="clear"/>
            <w:vAlign w:val="center"/>
          </w:tcPr>
          <w:p>
            <w:pPr>
              <w:pStyle w:val="Normal"/>
              <w:spacing w:lineRule="auto" w:line="240" w:beforeAutospacing="1" w:after="0"/>
              <w:jc w:val="both"/>
              <w:rPr>
                <w:rFonts w:ascii="Times New Roman" w:hAnsi="Times New Roman" w:eastAsia="Times New Roman"/>
                <w:sz w:val="24"/>
                <w:szCs w:val="24"/>
                <w:lang w:eastAsia="cs-CZ"/>
              </w:rPr>
            </w:pPr>
            <w:r>
              <w:rPr>
                <w:rFonts w:eastAsia="Times New Roman" w:ascii="Times New Roman" w:hAnsi="Times New Roman"/>
                <w:b/>
                <w:bCs/>
                <w:sz w:val="24"/>
                <w:szCs w:val="24"/>
                <w:lang w:eastAsia="cs-CZ"/>
              </w:rPr>
              <w:t>e-mail</w:t>
            </w:r>
          </w:p>
        </w:tc>
        <w:tc>
          <w:tcPr>
            <w:tcW w:w="7268" w:type="dxa"/>
            <w:tcBorders/>
            <w:shd w:fill="auto" w:val="clear"/>
            <w:vAlign w:val="center"/>
          </w:tcPr>
          <w:p>
            <w:pPr>
              <w:pStyle w:val="Normal"/>
              <w:spacing w:lineRule="auto" w:line="240" w:beforeAutospacing="1" w:after="0"/>
              <w:jc w:val="both"/>
              <w:rPr/>
            </w:pPr>
            <w:r>
              <w:rPr>
                <w:rFonts w:eastAsia="Times New Roman" w:ascii="Times New Roman" w:hAnsi="Times New Roman"/>
                <w:sz w:val="24"/>
                <w:szCs w:val="24"/>
                <w:lang w:eastAsia="cs-CZ"/>
              </w:rPr>
              <w:t>info@zskontesinec.net    ms.dukelska@zskontesinec.net</w:t>
            </w:r>
          </w:p>
        </w:tc>
      </w:tr>
      <w:tr>
        <w:trPr/>
        <w:tc>
          <w:tcPr>
            <w:tcW w:w="1833" w:type="dxa"/>
            <w:tcBorders/>
            <w:shd w:fill="auto" w:val="clear"/>
            <w:vAlign w:val="center"/>
          </w:tcPr>
          <w:p>
            <w:pPr>
              <w:pStyle w:val="Normal"/>
              <w:spacing w:lineRule="auto" w:line="240" w:beforeAutospacing="1" w:after="0"/>
              <w:jc w:val="both"/>
              <w:rPr>
                <w:rFonts w:ascii="Times New Roman" w:hAnsi="Times New Roman" w:eastAsia="Times New Roman"/>
                <w:sz w:val="24"/>
                <w:szCs w:val="24"/>
                <w:lang w:eastAsia="cs-CZ"/>
              </w:rPr>
            </w:pPr>
            <w:r>
              <w:rPr>
                <w:rFonts w:eastAsia="Times New Roman" w:ascii="Times New Roman" w:hAnsi="Times New Roman"/>
                <w:b/>
                <w:bCs/>
                <w:sz w:val="24"/>
                <w:szCs w:val="24"/>
                <w:lang w:eastAsia="cs-CZ"/>
              </w:rPr>
              <w:t>www</w:t>
            </w:r>
          </w:p>
        </w:tc>
        <w:tc>
          <w:tcPr>
            <w:tcW w:w="7268" w:type="dxa"/>
            <w:tcBorders/>
            <w:shd w:fill="auto" w:val="clear"/>
            <w:vAlign w:val="center"/>
          </w:tcPr>
          <w:p>
            <w:pPr>
              <w:pStyle w:val="Normal"/>
              <w:spacing w:lineRule="auto" w:line="240" w:beforeAutospacing="1"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http://www.zskontesinec.net</w:t>
            </w:r>
          </w:p>
        </w:tc>
      </w:tr>
      <w:tr>
        <w:trPr/>
        <w:tc>
          <w:tcPr>
            <w:tcW w:w="1833" w:type="dxa"/>
            <w:tcBorders/>
            <w:shd w:fill="auto" w:val="clear"/>
            <w:vAlign w:val="center"/>
          </w:tcPr>
          <w:p>
            <w:pPr>
              <w:pStyle w:val="Normal"/>
              <w:spacing w:lineRule="auto" w:line="240" w:beforeAutospacing="1" w:after="0"/>
              <w:jc w:val="both"/>
              <w:rPr>
                <w:rFonts w:ascii="Times New Roman" w:hAnsi="Times New Roman" w:eastAsia="Times New Roman"/>
                <w:sz w:val="24"/>
                <w:szCs w:val="24"/>
                <w:lang w:eastAsia="cs-CZ"/>
              </w:rPr>
            </w:pPr>
            <w:r>
              <w:rPr>
                <w:rFonts w:eastAsia="Times New Roman" w:ascii="Times New Roman" w:hAnsi="Times New Roman"/>
                <w:b/>
                <w:bCs/>
                <w:sz w:val="24"/>
                <w:szCs w:val="24"/>
                <w:lang w:eastAsia="cs-CZ"/>
              </w:rPr>
              <w:t>fax</w:t>
            </w:r>
          </w:p>
        </w:tc>
        <w:tc>
          <w:tcPr>
            <w:tcW w:w="7268" w:type="dxa"/>
            <w:tcBorders/>
            <w:shd w:fill="auto" w:val="clear"/>
            <w:vAlign w:val="center"/>
          </w:tcPr>
          <w:p>
            <w:pPr>
              <w:pStyle w:val="Normal"/>
              <w:spacing w:lineRule="auto" w:line="240" w:beforeAutospacing="1"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+420 558 712 341</w:t>
            </w:r>
          </w:p>
        </w:tc>
      </w:tr>
      <w:tr>
        <w:trPr/>
        <w:tc>
          <w:tcPr>
            <w:tcW w:w="9101" w:type="dxa"/>
            <w:gridSpan w:val="2"/>
            <w:tcBorders/>
            <w:shd w:fill="auto" w:val="clear"/>
            <w:vAlign w:val="center"/>
          </w:tcPr>
          <w:p>
            <w:pPr>
              <w:pStyle w:val="Normal"/>
              <w:numPr>
                <w:ilvl w:val="0"/>
                <w:numId w:val="0"/>
              </w:numPr>
              <w:spacing w:lineRule="auto" w:line="240" w:beforeAutospacing="1" w:after="0"/>
              <w:jc w:val="both"/>
              <w:outlineLvl w:val="3"/>
              <w:rPr>
                <w:rFonts w:ascii="Times New Roman" w:hAnsi="Times New Roman" w:eastAsia="Times New Roman"/>
                <w:b/>
                <w:b/>
                <w:bCs/>
                <w:sz w:val="24"/>
                <w:szCs w:val="24"/>
                <w:lang w:eastAsia="cs-CZ"/>
              </w:rPr>
            </w:pPr>
            <w:r>
              <w:rPr>
                <w:rFonts w:eastAsia="Times New Roman" w:ascii="Times New Roman" w:hAnsi="Times New Roman"/>
                <w:b/>
                <w:bCs/>
                <w:sz w:val="24"/>
                <w:szCs w:val="24"/>
                <w:lang w:eastAsia="cs-CZ"/>
              </w:rPr>
              <w:t>Zřizovatel:</w:t>
            </w:r>
          </w:p>
        </w:tc>
      </w:tr>
      <w:tr>
        <w:trPr/>
        <w:tc>
          <w:tcPr>
            <w:tcW w:w="1833" w:type="dxa"/>
            <w:tcBorders/>
            <w:shd w:fill="auto" w:val="clear"/>
            <w:vAlign w:val="center"/>
          </w:tcPr>
          <w:p>
            <w:pPr>
              <w:pStyle w:val="Normal"/>
              <w:spacing w:lineRule="auto" w:line="240" w:beforeAutospacing="1" w:after="0"/>
              <w:jc w:val="both"/>
              <w:rPr>
                <w:rFonts w:ascii="Times New Roman" w:hAnsi="Times New Roman" w:eastAsia="Times New Roman"/>
                <w:b/>
                <w:b/>
                <w:bCs/>
                <w:sz w:val="24"/>
                <w:szCs w:val="24"/>
                <w:lang w:eastAsia="cs-CZ"/>
              </w:rPr>
            </w:pPr>
            <w:r>
              <w:rPr>
                <w:rFonts w:eastAsia="Times New Roman" w:ascii="Times New Roman" w:hAnsi="Times New Roman"/>
                <w:b/>
                <w:bCs/>
                <w:sz w:val="24"/>
                <w:szCs w:val="24"/>
                <w:lang w:eastAsia="cs-CZ"/>
              </w:rPr>
            </w:r>
          </w:p>
        </w:tc>
        <w:tc>
          <w:tcPr>
            <w:tcW w:w="7268" w:type="dxa"/>
            <w:tcBorders/>
            <w:shd w:fill="auto" w:val="clear"/>
            <w:vAlign w:val="center"/>
          </w:tcPr>
          <w:p>
            <w:pPr>
              <w:pStyle w:val="Normal"/>
              <w:spacing w:lineRule="auto" w:line="240" w:beforeAutospacing="1"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Město Český Těšín (www.tesin.cz)</w:t>
            </w:r>
          </w:p>
        </w:tc>
      </w:tr>
      <w:tr>
        <w:trPr/>
        <w:tc>
          <w:tcPr>
            <w:tcW w:w="1833" w:type="dxa"/>
            <w:tcBorders/>
            <w:shd w:fill="auto" w:val="clear"/>
            <w:vAlign w:val="center"/>
          </w:tcPr>
          <w:p>
            <w:pPr>
              <w:pStyle w:val="Normal"/>
              <w:spacing w:lineRule="auto" w:line="240" w:beforeAutospacing="1" w:after="0"/>
              <w:jc w:val="both"/>
              <w:rPr>
                <w:rFonts w:ascii="Times New Roman" w:hAnsi="Times New Roman" w:eastAsia="Times New Roman"/>
                <w:sz w:val="24"/>
                <w:szCs w:val="24"/>
                <w:lang w:eastAsia="cs-CZ"/>
              </w:rPr>
            </w:pPr>
            <w:r>
              <w:rPr>
                <w:rFonts w:eastAsia="Times New Roman" w:ascii="Times New Roman" w:hAnsi="Times New Roman"/>
                <w:b/>
                <w:bCs/>
                <w:sz w:val="24"/>
                <w:szCs w:val="24"/>
                <w:lang w:eastAsia="cs-CZ"/>
              </w:rPr>
              <w:t>Adresa zřizovatele</w:t>
            </w:r>
          </w:p>
        </w:tc>
        <w:tc>
          <w:tcPr>
            <w:tcW w:w="7268" w:type="dxa"/>
            <w:tcBorders/>
            <w:shd w:fill="auto" w:val="clear"/>
            <w:vAlign w:val="center"/>
          </w:tcPr>
          <w:p>
            <w:pPr>
              <w:pStyle w:val="Normal"/>
              <w:spacing w:lineRule="auto" w:line="240" w:beforeAutospacing="1" w:after="0"/>
              <w:jc w:val="both"/>
              <w:rPr>
                <w:rFonts w:ascii="Times New Roman" w:hAnsi="Times New Roman" w:eastAsia="Times New Roman"/>
                <w:sz w:val="24"/>
                <w:szCs w:val="24"/>
                <w:lang w:eastAsia="cs-CZ"/>
              </w:rPr>
            </w:pPr>
            <w:r>
              <w:rPr>
                <w:rFonts w:eastAsia="Times New Roman" w:ascii="Times New Roman" w:hAnsi="Times New Roman"/>
                <w:sz w:val="24"/>
                <w:szCs w:val="24"/>
                <w:lang w:eastAsia="cs-CZ"/>
              </w:rPr>
              <w:t>Náměstí ČSA 1/1, Český Těšín, 737 01</w:t>
            </w:r>
          </w:p>
        </w:tc>
      </w:tr>
    </w:tbl>
    <w:p>
      <w:pPr>
        <w:pStyle w:val="Normal"/>
        <w:numPr>
          <w:ilvl w:val="0"/>
          <w:numId w:val="0"/>
        </w:numPr>
        <w:spacing w:lineRule="auto" w:line="240" w:beforeAutospacing="1" w:afterAutospacing="1"/>
        <w:jc w:val="both"/>
        <w:outlineLvl w:val="1"/>
        <w:rPr/>
      </w:pPr>
      <w:r>
        <w:rPr>
          <w:rFonts w:eastAsia="Times New Roman" w:ascii="Times New Roman" w:hAnsi="Times New Roman"/>
          <w:b/>
          <w:bCs/>
          <w:sz w:val="24"/>
          <w:szCs w:val="24"/>
          <w:lang w:eastAsia="cs-CZ"/>
        </w:rPr>
        <w:t xml:space="preserve">Platnost:              </w:t>
      </w:r>
      <w:r>
        <w:rPr>
          <w:rFonts w:eastAsia="Times New Roman" w:ascii="Times New Roman" w:hAnsi="Times New Roman"/>
          <w:bCs/>
          <w:sz w:val="24"/>
          <w:szCs w:val="24"/>
          <w:lang w:eastAsia="cs-CZ"/>
        </w:rPr>
        <w:t>od  1.9. 2017</w:t>
      </w:r>
    </w:p>
    <w:p>
      <w:pPr>
        <w:pStyle w:val="Normal"/>
        <w:numPr>
          <w:ilvl w:val="0"/>
          <w:numId w:val="0"/>
        </w:numPr>
        <w:spacing w:lineRule="auto" w:line="240" w:beforeAutospacing="1" w:afterAutospacing="1"/>
        <w:jc w:val="both"/>
        <w:outlineLvl w:val="1"/>
        <w:rPr/>
      </w:pPr>
      <w:r>
        <w:rPr>
          <w:rFonts w:eastAsia="Times New Roman" w:ascii="Times New Roman" w:hAnsi="Times New Roman"/>
          <w:b/>
          <w:bCs/>
          <w:sz w:val="24"/>
          <w:szCs w:val="24"/>
          <w:lang w:eastAsia="cs-CZ"/>
        </w:rPr>
        <w:t>Č.j.    12/17</w:t>
      </w:r>
    </w:p>
    <w:p>
      <w:pPr>
        <w:pStyle w:val="Normal"/>
        <w:spacing w:before="100" w:after="200"/>
        <w:ind w:firstLine="709"/>
        <w:jc w:val="left"/>
        <w:rPr>
          <w:rFonts w:ascii="Times New Roman" w:hAnsi="Times New Roman" w:eastAsia="Times New Roman"/>
          <w:b/>
          <w:b/>
          <w:bCs/>
          <w:sz w:val="36"/>
          <w:szCs w:val="36"/>
          <w:lang w:eastAsia="cs-CZ"/>
        </w:rPr>
      </w:pPr>
      <w:r>
        <w:rPr>
          <w:rFonts w:eastAsia="Times New Roman" w:ascii="Times New Roman" w:hAnsi="Times New Roman"/>
          <w:b/>
          <w:bCs/>
          <w:sz w:val="36"/>
          <w:szCs w:val="36"/>
          <w:lang w:eastAsia="cs-CZ"/>
        </w:rPr>
      </w:r>
    </w:p>
    <w:p>
      <w:pPr>
        <w:pStyle w:val="Normal"/>
        <w:spacing w:before="100" w:after="200"/>
        <w:rPr/>
      </w:pPr>
      <w:r>
        <w:rPr>
          <w:rFonts w:eastAsia="Times New Roman" w:ascii="Times New Roman" w:hAnsi="Times New Roman"/>
          <w:b/>
          <w:bCs/>
          <w:sz w:val="24"/>
          <w:szCs w:val="24"/>
          <w:lang w:eastAsia="cs-CZ"/>
        </w:rPr>
        <w:t xml:space="preserve"> </w:t>
      </w:r>
      <w:r>
        <w:rPr>
          <w:rFonts w:eastAsia="Times New Roman" w:ascii="Times New Roman" w:hAnsi="Times New Roman"/>
          <w:b/>
          <w:bCs/>
          <w:sz w:val="24"/>
          <w:szCs w:val="24"/>
          <w:lang w:eastAsia="cs-CZ"/>
        </w:rPr>
        <w:t>Aktualizace               V Českém Těšíně  dne :   1.9. 2021</w:t>
      </w:r>
    </w:p>
    <w:p>
      <w:pPr>
        <w:pStyle w:val="Normal"/>
        <w:spacing w:before="100" w:after="200"/>
        <w:rPr>
          <w:rFonts w:ascii="Times New Roman" w:hAnsi="Times New Roman" w:eastAsia="Times New Roman"/>
          <w:b/>
          <w:b/>
          <w:bCs/>
          <w:sz w:val="24"/>
          <w:szCs w:val="24"/>
          <w:lang w:eastAsia="cs-CZ"/>
        </w:rPr>
      </w:pPr>
      <w:r>
        <w:rPr>
          <w:rFonts w:eastAsia="Times New Roman" w:ascii="Times New Roman" w:hAnsi="Times New Roman"/>
          <w:b/>
          <w:bCs/>
          <w:sz w:val="24"/>
          <w:szCs w:val="24"/>
          <w:lang w:eastAsia="cs-CZ"/>
        </w:rPr>
      </w:r>
    </w:p>
    <w:p>
      <w:pPr>
        <w:pStyle w:val="Normal"/>
        <w:spacing w:before="100" w:after="200"/>
        <w:ind w:left="0" w:hanging="0"/>
        <w:jc w:val="center"/>
        <w:rPr>
          <w:rFonts w:ascii="Times New Roman" w:hAnsi="Times New Roman" w:eastAsia="Times New Roman"/>
          <w:b/>
          <w:b/>
          <w:bCs/>
          <w:sz w:val="24"/>
          <w:szCs w:val="24"/>
          <w:lang w:eastAsia="cs-CZ"/>
        </w:rPr>
      </w:pPr>
      <w:r>
        <w:rPr>
          <w:rFonts w:eastAsia="Times New Roman" w:ascii="Times New Roman" w:hAnsi="Times New Roman"/>
          <w:b/>
          <w:bCs/>
          <w:sz w:val="24"/>
          <w:szCs w:val="24"/>
          <w:lang w:eastAsia="cs-CZ"/>
        </w:rPr>
      </w:r>
    </w:p>
    <w:p>
      <w:pPr>
        <w:pStyle w:val="Normal"/>
        <w:spacing w:before="100" w:after="200"/>
        <w:ind w:left="0" w:hanging="0"/>
        <w:jc w:val="left"/>
        <w:rPr/>
      </w:pPr>
      <w:r>
        <w:rPr>
          <w:rFonts w:eastAsia="Times New Roman" w:ascii="Times New Roman" w:hAnsi="Times New Roman"/>
          <w:b/>
          <w:bCs/>
          <w:sz w:val="24"/>
          <w:szCs w:val="24"/>
          <w:lang w:eastAsia="cs-CZ"/>
        </w:rPr>
        <w:t>Podpis ředitele:</w:t>
        <w:tab/>
        <w:tab/>
        <w:tab/>
        <w:tab/>
        <w:tab/>
        <w:t xml:space="preserve">                Razítko:</w:t>
      </w:r>
      <w:bookmarkStart w:id="1" w:name="_Toc358208776"/>
      <w:r>
        <w:br w:type="page"/>
      </w:r>
    </w:p>
    <w:p>
      <w:pPr>
        <w:pStyle w:val="Normal"/>
        <w:spacing w:before="100" w:after="200"/>
        <w:jc w:val="center"/>
        <w:rPr>
          <w:rFonts w:ascii="Times New Roman" w:hAnsi="Times New Roman" w:eastAsia="Times New Roman"/>
          <w:b/>
          <w:b/>
          <w:bCs/>
          <w:sz w:val="36"/>
          <w:szCs w:val="36"/>
          <w:lang w:eastAsia="cs-CZ"/>
        </w:rPr>
      </w:pPr>
      <w:r>
        <w:rPr>
          <w:rStyle w:val="Nadpis2Char"/>
          <w:rFonts w:eastAsia="Calibri"/>
        </w:rPr>
        <w:t>2. Obecná charakteristika školy</w:t>
      </w:r>
      <w:bookmarkEnd w:id="1"/>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Mateřská škola Dukelská 36 je součástí právního subjektu ZŠ a MŠ Český Těšín Kontešinec, příspěvková organizace od 1. 1. 2012. Nachází se ve vilové čtvrti na okraji města, v bývalém rodinném domě. Mateřská škola je jednotřídní s maximálním povoleným počtem dětí 24 ve věku zpravidla od 3–6 let nejdříve však od 2 let a s celodenním provozem                       od 6.30 – 16.00 hodin. V přízemí školy je herna, koupelna a WC. Je zde také kuchyňka pro přípravu jídla. Strava je pro děti přivážena z centrální kuchyně ŠJ MŠ Ostravská. V suterénu mateřské školy se nachází šatna pro děti. V prvním patře budovy je stálá ložnice pro spící děti a malá herní místnost pro klidové hry dětí nespících.</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Zahrada mateřské školy je malá, ale pro děti dostačující. Je vybavena pískovištěm, průlezkou, houpačkou, mobilní skluzavkou a zahradním domkem, kde ukládáme herní vybavení pro děti. Také školní zahrada je postupně doplňována vybavením, které slouží k rozvíjení pohybových, herních aktivit a dovedností dětí.</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 xml:space="preserve">Škola svojí povahou i polohou předurčuje motto naší MŠ: „Chceme být rodinnou školou s individuálním přístupem ke každému dítěti.“ Snažíme se o dobrou spolupráci s rodiči, spolupráci postavené na oboustranné důvěře, otevřenosti, vstřícnosti, porozumění, respektu a ochotě spolupracovat. </w:t>
      </w:r>
    </w:p>
    <w:p>
      <w:pPr>
        <w:pStyle w:val="Normal"/>
        <w:spacing w:before="100" w:after="200"/>
        <w:ind w:firstLine="709"/>
        <w:jc w:val="both"/>
        <w:rPr>
          <w:rFonts w:ascii="Times New Roman" w:hAnsi="Times New Roman"/>
          <w:b/>
          <w:b/>
          <w:sz w:val="36"/>
          <w:szCs w:val="36"/>
        </w:rPr>
      </w:pPr>
      <w:r>
        <w:rPr>
          <w:rFonts w:ascii="Times New Roman" w:hAnsi="Times New Roman"/>
          <w:b/>
          <w:sz w:val="36"/>
          <w:szCs w:val="36"/>
        </w:rPr>
      </w:r>
    </w:p>
    <w:p>
      <w:pPr>
        <w:pStyle w:val="Normal"/>
        <w:spacing w:before="100" w:after="200"/>
        <w:ind w:firstLine="709"/>
        <w:jc w:val="center"/>
        <w:rPr>
          <w:rFonts w:ascii="Times New Roman" w:hAnsi="Times New Roman"/>
          <w:b/>
          <w:b/>
          <w:sz w:val="36"/>
          <w:szCs w:val="36"/>
        </w:rPr>
      </w:pPr>
      <w:r>
        <w:rPr>
          <w:rFonts w:ascii="Times New Roman" w:hAnsi="Times New Roman"/>
          <w:b/>
          <w:sz w:val="36"/>
          <w:szCs w:val="36"/>
        </w:rPr>
      </w:r>
    </w:p>
    <w:p>
      <w:pPr>
        <w:pStyle w:val="Nadpis2"/>
        <w:spacing w:before="280" w:after="280"/>
        <w:rPr/>
      </w:pPr>
      <w:bookmarkStart w:id="2" w:name="_Toc358208777"/>
      <w:r>
        <w:rPr/>
        <w:t>3. Podmínky vzdělávání</w:t>
      </w:r>
      <w:bookmarkEnd w:id="2"/>
    </w:p>
    <w:p>
      <w:pPr>
        <w:pStyle w:val="Nadpis3"/>
        <w:rPr/>
      </w:pPr>
      <w:bookmarkStart w:id="3" w:name="_Toc358208778"/>
      <w:r>
        <w:rPr/>
        <w:t>3.1 Věcné vybavení</w:t>
      </w:r>
      <w:bookmarkEnd w:id="3"/>
    </w:p>
    <w:p>
      <w:pPr>
        <w:pStyle w:val="Normal"/>
        <w:spacing w:before="0" w:after="0"/>
        <w:jc w:val="both"/>
        <w:rPr>
          <w:rFonts w:ascii="Times New Roman" w:hAnsi="Times New Roman"/>
          <w:b/>
          <w:b/>
          <w:i/>
          <w:i/>
          <w:sz w:val="28"/>
          <w:szCs w:val="28"/>
        </w:rPr>
      </w:pPr>
      <w:r>
        <w:rPr>
          <w:rFonts w:ascii="Times New Roman" w:hAnsi="Times New Roman"/>
          <w:b/>
          <w:i/>
          <w:sz w:val="28"/>
          <w:szCs w:val="28"/>
        </w:rPr>
      </w:r>
    </w:p>
    <w:p>
      <w:pPr>
        <w:pStyle w:val="Normal"/>
        <w:numPr>
          <w:ilvl w:val="0"/>
          <w:numId w:val="2"/>
        </w:numPr>
        <w:tabs>
          <w:tab w:val="clear" w:pos="680"/>
          <w:tab w:val="left" w:pos="284" w:leader="none"/>
        </w:tabs>
        <w:spacing w:lineRule="auto" w:line="360" w:before="0" w:after="0"/>
        <w:ind w:left="284" w:hanging="284"/>
        <w:jc w:val="both"/>
        <w:rPr>
          <w:rFonts w:ascii="Times New Roman" w:hAnsi="Times New Roman"/>
          <w:sz w:val="24"/>
          <w:szCs w:val="24"/>
        </w:rPr>
      </w:pPr>
      <w:r>
        <w:rPr>
          <w:rFonts w:ascii="Times New Roman" w:hAnsi="Times New Roman"/>
          <w:sz w:val="24"/>
          <w:szCs w:val="24"/>
        </w:rPr>
        <w:t>Mateřská škola má dostatečně velké prostory a takové prostorové uspořádání, ve kterém   se mohou děti věnovat jak skupinovým, tak individuálním činnostem.</w:t>
      </w:r>
    </w:p>
    <w:p>
      <w:pPr>
        <w:pStyle w:val="Normal"/>
        <w:numPr>
          <w:ilvl w:val="0"/>
          <w:numId w:val="2"/>
        </w:numPr>
        <w:tabs>
          <w:tab w:val="clear" w:pos="680"/>
          <w:tab w:val="left" w:pos="284" w:leader="none"/>
        </w:tabs>
        <w:spacing w:lineRule="auto" w:line="360" w:before="0" w:after="0"/>
        <w:ind w:left="284" w:hanging="284"/>
        <w:jc w:val="both"/>
        <w:rPr>
          <w:rFonts w:ascii="Times New Roman" w:hAnsi="Times New Roman"/>
          <w:sz w:val="24"/>
          <w:szCs w:val="24"/>
        </w:rPr>
      </w:pPr>
      <w:r>
        <w:rPr>
          <w:rFonts w:ascii="Times New Roman" w:hAnsi="Times New Roman"/>
          <w:sz w:val="24"/>
          <w:szCs w:val="24"/>
        </w:rPr>
        <w:t>Dětský nábytek, tělovýchovné nářadí, zdravotně hygienické zařízení, lehátka a vybavení pro odpočinek dětí odpovídá počtu dětí, jejich věku od 2 - 6 let, je bezpečné, zdravotně nezávadné. Dle možností se snažíme vytvářet na třídě herní a pracovní koutky pro děti, kde mají děti možnost rozvíjet svou představivost a tvořivost.</w:t>
      </w:r>
    </w:p>
    <w:p>
      <w:pPr>
        <w:pStyle w:val="Normal"/>
        <w:numPr>
          <w:ilvl w:val="0"/>
          <w:numId w:val="2"/>
        </w:numPr>
        <w:tabs>
          <w:tab w:val="clear" w:pos="680"/>
          <w:tab w:val="left" w:pos="284" w:leader="none"/>
        </w:tabs>
        <w:spacing w:lineRule="auto" w:line="360" w:before="0" w:after="0"/>
        <w:ind w:left="284" w:hanging="284"/>
        <w:jc w:val="both"/>
        <w:rPr>
          <w:rFonts w:ascii="Times New Roman" w:hAnsi="Times New Roman"/>
          <w:sz w:val="24"/>
          <w:szCs w:val="24"/>
        </w:rPr>
      </w:pPr>
      <w:r>
        <w:rPr>
          <w:rFonts w:ascii="Times New Roman" w:hAnsi="Times New Roman"/>
          <w:sz w:val="24"/>
          <w:szCs w:val="24"/>
        </w:rPr>
        <w:t>Hračky pro 2 leté děti jsou umístěny v jejich  dosahu a jsou označeny smajlíky v transparentních barvách.</w:t>
      </w:r>
    </w:p>
    <w:p>
      <w:pPr>
        <w:pStyle w:val="Normal"/>
        <w:numPr>
          <w:ilvl w:val="0"/>
          <w:numId w:val="2"/>
        </w:numPr>
        <w:tabs>
          <w:tab w:val="clear" w:pos="680"/>
          <w:tab w:val="left" w:pos="284" w:leader="none"/>
        </w:tabs>
        <w:spacing w:lineRule="auto" w:line="360" w:before="0" w:after="0"/>
        <w:ind w:left="284" w:hanging="284"/>
        <w:jc w:val="both"/>
        <w:rPr>
          <w:rFonts w:ascii="Times New Roman" w:hAnsi="Times New Roman"/>
          <w:sz w:val="24"/>
          <w:szCs w:val="24"/>
        </w:rPr>
      </w:pPr>
      <w:r>
        <w:rPr>
          <w:rFonts w:ascii="Times New Roman" w:hAnsi="Times New Roman"/>
          <w:sz w:val="24"/>
          <w:szCs w:val="24"/>
        </w:rPr>
        <w:t>Velikost židlí a stolů je přizpůsobena věkově smíšené skupině 2 – 6 let.</w:t>
      </w:r>
    </w:p>
    <w:p>
      <w:pPr>
        <w:pStyle w:val="Normal"/>
        <w:numPr>
          <w:ilvl w:val="0"/>
          <w:numId w:val="2"/>
        </w:numPr>
        <w:tabs>
          <w:tab w:val="clear" w:pos="680"/>
          <w:tab w:val="left" w:pos="284" w:leader="none"/>
        </w:tabs>
        <w:spacing w:lineRule="auto" w:line="360" w:before="0" w:after="0"/>
        <w:ind w:left="284" w:hanging="284"/>
        <w:jc w:val="both"/>
        <w:rPr>
          <w:rFonts w:ascii="Times New Roman" w:hAnsi="Times New Roman"/>
          <w:sz w:val="24"/>
          <w:szCs w:val="24"/>
        </w:rPr>
      </w:pPr>
      <w:r>
        <w:rPr>
          <w:rFonts w:ascii="Times New Roman" w:hAnsi="Times New Roman"/>
          <w:sz w:val="24"/>
          <w:szCs w:val="24"/>
        </w:rPr>
        <w:t>Třída je vybavena hračkami, pomůckami, materiály a doplňky tak, aby to odpovídalo počtu dětí a  jejich věku.</w:t>
      </w:r>
    </w:p>
    <w:p>
      <w:pPr>
        <w:pStyle w:val="Normal"/>
        <w:numPr>
          <w:ilvl w:val="0"/>
          <w:numId w:val="2"/>
        </w:numPr>
        <w:tabs>
          <w:tab w:val="clear" w:pos="680"/>
          <w:tab w:val="left" w:pos="284" w:leader="none"/>
        </w:tabs>
        <w:spacing w:lineRule="auto" w:line="360" w:before="0" w:after="0"/>
        <w:ind w:left="284" w:hanging="284"/>
        <w:jc w:val="both"/>
        <w:rPr>
          <w:rFonts w:ascii="Times New Roman" w:hAnsi="Times New Roman"/>
          <w:sz w:val="24"/>
          <w:szCs w:val="24"/>
        </w:rPr>
      </w:pPr>
      <w:r>
        <w:rPr>
          <w:rFonts w:ascii="Times New Roman" w:hAnsi="Times New Roman"/>
          <w:sz w:val="24"/>
          <w:szCs w:val="24"/>
        </w:rPr>
        <w:t>Materiální zázemí je průběžně doplňováno a obměňováno.</w:t>
      </w:r>
    </w:p>
    <w:p>
      <w:pPr>
        <w:pStyle w:val="Normal"/>
        <w:numPr>
          <w:ilvl w:val="0"/>
          <w:numId w:val="2"/>
        </w:numPr>
        <w:tabs>
          <w:tab w:val="clear" w:pos="680"/>
          <w:tab w:val="left" w:pos="284" w:leader="none"/>
        </w:tabs>
        <w:spacing w:lineRule="auto" w:line="360" w:before="0" w:after="0"/>
        <w:ind w:left="284" w:hanging="284"/>
        <w:jc w:val="both"/>
        <w:rPr>
          <w:rFonts w:ascii="Times New Roman" w:hAnsi="Times New Roman"/>
          <w:sz w:val="24"/>
          <w:szCs w:val="24"/>
        </w:rPr>
      </w:pPr>
      <w:r>
        <w:rPr>
          <w:rFonts w:ascii="Times New Roman" w:hAnsi="Times New Roman"/>
          <w:sz w:val="24"/>
          <w:szCs w:val="24"/>
        </w:rPr>
        <w:t>Hračky jsou umísťovány tak, aby si děti mohly samostatně hrát, dosáhly na ně a mohly    se samy obsloužit, aby byly dětem dostupné a děti se vyznaly v jejich uložení.</w:t>
      </w:r>
    </w:p>
    <w:p>
      <w:pPr>
        <w:pStyle w:val="Normal"/>
        <w:numPr>
          <w:ilvl w:val="0"/>
          <w:numId w:val="2"/>
        </w:numPr>
        <w:tabs>
          <w:tab w:val="clear" w:pos="680"/>
          <w:tab w:val="left" w:pos="284" w:leader="none"/>
        </w:tabs>
        <w:spacing w:lineRule="auto" w:line="360" w:before="0" w:after="0"/>
        <w:ind w:left="284" w:hanging="284"/>
        <w:jc w:val="both"/>
        <w:rPr>
          <w:rFonts w:ascii="Times New Roman" w:hAnsi="Times New Roman"/>
          <w:sz w:val="24"/>
          <w:szCs w:val="24"/>
        </w:rPr>
      </w:pPr>
      <w:r>
        <w:rPr>
          <w:rFonts w:ascii="Times New Roman" w:hAnsi="Times New Roman"/>
          <w:sz w:val="24"/>
          <w:szCs w:val="24"/>
        </w:rPr>
        <w:t>Hračky s malými částmi, které by mohly malé děti vdechnout nebo pozřít jsou nabízeny starším dětem a jsou umístěny v uzavíratelných skříňkách.</w:t>
      </w:r>
    </w:p>
    <w:p>
      <w:pPr>
        <w:pStyle w:val="Normal"/>
        <w:numPr>
          <w:ilvl w:val="0"/>
          <w:numId w:val="2"/>
        </w:numPr>
        <w:tabs>
          <w:tab w:val="clear" w:pos="680"/>
          <w:tab w:val="left" w:pos="284" w:leader="none"/>
        </w:tabs>
        <w:spacing w:lineRule="auto" w:line="360" w:before="0" w:after="0"/>
        <w:ind w:left="284" w:hanging="284"/>
        <w:jc w:val="both"/>
        <w:rPr>
          <w:rFonts w:ascii="Times New Roman" w:hAnsi="Times New Roman"/>
          <w:sz w:val="24"/>
          <w:szCs w:val="24"/>
        </w:rPr>
      </w:pPr>
      <w:r>
        <w:rPr>
          <w:rFonts w:ascii="Times New Roman" w:hAnsi="Times New Roman"/>
          <w:sz w:val="24"/>
          <w:szCs w:val="24"/>
        </w:rPr>
        <w:t>Třídy průběžně doplňujeme estetickou výzdobou. Na ní se podílí ve velké části samy děti svými pracemi z oblasti výtvarné a pracovní. Takto se s pracemi seznamují i jejich rodiče.</w:t>
      </w:r>
    </w:p>
    <w:p>
      <w:pPr>
        <w:pStyle w:val="Normal"/>
        <w:numPr>
          <w:ilvl w:val="0"/>
          <w:numId w:val="2"/>
        </w:numPr>
        <w:tabs>
          <w:tab w:val="clear" w:pos="680"/>
          <w:tab w:val="left" w:pos="284" w:leader="none"/>
        </w:tabs>
        <w:spacing w:lineRule="auto" w:line="360" w:before="0" w:after="0"/>
        <w:ind w:left="284" w:hanging="284"/>
        <w:jc w:val="both"/>
        <w:rPr>
          <w:rFonts w:ascii="Times New Roman" w:hAnsi="Times New Roman"/>
          <w:sz w:val="24"/>
          <w:szCs w:val="24"/>
        </w:rPr>
      </w:pPr>
      <w:r>
        <w:rPr>
          <w:rFonts w:ascii="Times New Roman" w:hAnsi="Times New Roman"/>
          <w:sz w:val="24"/>
          <w:szCs w:val="24"/>
        </w:rPr>
        <w:t>K mateřské škole patří i menší školní zahrada, která je standardně zařízena. Průběžně je sledováno, zda průlezka, houpačka odpovídají bezpečnostním normám, zda nejsou poškozeny a odpovídají bezpečnosti.</w:t>
      </w:r>
    </w:p>
    <w:p>
      <w:pPr>
        <w:pStyle w:val="Normal"/>
        <w:numPr>
          <w:ilvl w:val="0"/>
          <w:numId w:val="2"/>
        </w:numPr>
        <w:tabs>
          <w:tab w:val="clear" w:pos="680"/>
          <w:tab w:val="left" w:pos="284" w:leader="none"/>
        </w:tabs>
        <w:spacing w:lineRule="auto" w:line="360" w:before="0" w:after="0"/>
        <w:ind w:left="284" w:hanging="284"/>
        <w:jc w:val="both"/>
        <w:rPr>
          <w:rFonts w:ascii="Times New Roman" w:hAnsi="Times New Roman"/>
          <w:sz w:val="24"/>
          <w:szCs w:val="24"/>
        </w:rPr>
      </w:pPr>
      <w:r>
        <w:rPr>
          <w:rFonts w:ascii="Times New Roman" w:hAnsi="Times New Roman"/>
          <w:sz w:val="24"/>
          <w:szCs w:val="24"/>
        </w:rPr>
        <w:t>Doplnili jsme hračky ke hrám pro 2 leté děti při pobytu dětí na školní zahradě  ( plastová odrážedla, velká nákladní auta, kočárek pro panenky přizpůsobený výškou 2 letým dětem).</w:t>
      </w:r>
    </w:p>
    <w:p>
      <w:pPr>
        <w:pStyle w:val="Normal"/>
        <w:numPr>
          <w:ilvl w:val="0"/>
          <w:numId w:val="2"/>
        </w:numPr>
        <w:tabs>
          <w:tab w:val="clear" w:pos="680"/>
          <w:tab w:val="left" w:pos="284" w:leader="none"/>
        </w:tabs>
        <w:spacing w:lineRule="auto" w:line="360" w:before="0" w:after="0"/>
        <w:ind w:left="284" w:hanging="284"/>
        <w:jc w:val="both"/>
        <w:rPr>
          <w:rFonts w:ascii="Times New Roman" w:hAnsi="Times New Roman"/>
          <w:sz w:val="24"/>
          <w:szCs w:val="24"/>
        </w:rPr>
      </w:pPr>
      <w:r>
        <w:rPr>
          <w:rFonts w:ascii="Times New Roman" w:hAnsi="Times New Roman"/>
          <w:sz w:val="24"/>
          <w:szCs w:val="24"/>
        </w:rPr>
        <w:t>Průběžně je dbáno na čistotu a hygienu pískoviště. Pískoviště je po hrách dětí ihned zakryto bezpečnostní sítí, která je chrání proti znečištění. Písek je dle nařízení průběžně obměňován. Zahrada je pravidelně kosena.</w:t>
      </w:r>
    </w:p>
    <w:p>
      <w:pPr>
        <w:pStyle w:val="Normal"/>
        <w:tabs>
          <w:tab w:val="clear" w:pos="680"/>
          <w:tab w:val="left" w:pos="284" w:leader="none"/>
        </w:tabs>
        <w:spacing w:lineRule="auto" w:line="360" w:before="0" w:after="0"/>
        <w:ind w:left="284" w:hanging="284"/>
        <w:jc w:val="both"/>
        <w:rPr>
          <w:rFonts w:ascii="Times New Roman" w:hAnsi="Times New Roman"/>
          <w:sz w:val="24"/>
          <w:szCs w:val="24"/>
        </w:rPr>
      </w:pPr>
      <w:r>
        <w:rPr>
          <w:rFonts w:ascii="Times New Roman" w:hAnsi="Times New Roman"/>
          <w:sz w:val="24"/>
          <w:szCs w:val="24"/>
        </w:rPr>
        <w:t>Vybavení školní zahrady se snažíme řešit formou sponzorství blízkých firem v okolí.</w:t>
      </w:r>
    </w:p>
    <w:p>
      <w:pPr>
        <w:pStyle w:val="Normal"/>
        <w:tabs>
          <w:tab w:val="clear" w:pos="680"/>
          <w:tab w:val="left" w:pos="284" w:leader="none"/>
        </w:tabs>
        <w:spacing w:lineRule="auto" w:line="360" w:before="0" w:after="0"/>
        <w:ind w:left="284" w:hanging="284"/>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adpis3"/>
        <w:rPr/>
      </w:pPr>
      <w:bookmarkStart w:id="4" w:name="_Toc358208779"/>
      <w:r>
        <w:rPr/>
        <w:t>3.2 Životospráva</w:t>
      </w:r>
      <w:bookmarkEnd w:id="4"/>
    </w:p>
    <w:p>
      <w:pPr>
        <w:pStyle w:val="Normal"/>
        <w:spacing w:lineRule="auto" w:line="240" w:before="0" w:after="0"/>
        <w:jc w:val="both"/>
        <w:rPr>
          <w:rFonts w:ascii="Times New Roman" w:hAnsi="Times New Roman"/>
          <w:b/>
          <w:b/>
          <w:i/>
          <w:i/>
          <w:sz w:val="28"/>
          <w:szCs w:val="28"/>
        </w:rPr>
      </w:pPr>
      <w:r>
        <w:rPr>
          <w:rFonts w:ascii="Times New Roman" w:hAnsi="Times New Roman"/>
          <w:b/>
          <w:i/>
          <w:sz w:val="28"/>
          <w:szCs w:val="28"/>
        </w:rPr>
      </w:r>
    </w:p>
    <w:p>
      <w:pPr>
        <w:pStyle w:val="ListParagraph"/>
        <w:numPr>
          <w:ilvl w:val="0"/>
          <w:numId w:val="33"/>
        </w:numPr>
        <w:spacing w:lineRule="auto" w:line="360"/>
        <w:ind w:left="284" w:hanging="284"/>
        <w:jc w:val="both"/>
        <w:rPr>
          <w:szCs w:val="24"/>
        </w:rPr>
      </w:pPr>
      <w:r>
        <w:rPr>
          <w:szCs w:val="24"/>
        </w:rPr>
        <w:t>Mateřská škola nemá vlastní kuchyň. Jídlo je dováženo 2x denně autem z ŠJ ZŠ Hrabina Český Těšín.</w:t>
      </w:r>
    </w:p>
    <w:p>
      <w:pPr>
        <w:pStyle w:val="ListParagraph"/>
        <w:numPr>
          <w:ilvl w:val="0"/>
          <w:numId w:val="33"/>
        </w:numPr>
        <w:spacing w:lineRule="auto" w:line="360"/>
        <w:ind w:left="284" w:hanging="284"/>
        <w:jc w:val="both"/>
        <w:rPr>
          <w:szCs w:val="24"/>
        </w:rPr>
      </w:pPr>
      <w:r>
        <w:rPr>
          <w:szCs w:val="24"/>
        </w:rPr>
        <w:t>Školní stravování se řídí stanovenými výživovými normami dle vyhlášky              č. 107/2005 Sb., o školním stravování. Je zde stanovena průměrná měsíční spotřeba vybraných druhů potravin na strávníka a den v gramech. Děti mladší 3 let jsou zařazeny do skupiny strávníků 3 – 6 let dle vyhlášky o školním stravování.</w:t>
      </w:r>
    </w:p>
    <w:p>
      <w:pPr>
        <w:pStyle w:val="ListParagraph"/>
        <w:numPr>
          <w:ilvl w:val="0"/>
          <w:numId w:val="3"/>
        </w:numPr>
        <w:spacing w:lineRule="auto" w:line="360"/>
        <w:ind w:left="284" w:hanging="284"/>
        <w:rPr>
          <w:szCs w:val="24"/>
        </w:rPr>
      </w:pPr>
      <w:r>
        <w:rPr>
          <w:szCs w:val="24"/>
        </w:rPr>
        <w:t>Strava v naší  MŠ je pestrá a plnohodnotná a vyvážená, odpovídá potřebám  vyvíjejícího    se dětského organismu.</w:t>
      </w:r>
    </w:p>
    <w:p>
      <w:pPr>
        <w:pStyle w:val="ListParagraph"/>
        <w:numPr>
          <w:ilvl w:val="0"/>
          <w:numId w:val="3"/>
        </w:numPr>
        <w:spacing w:lineRule="auto" w:line="360"/>
        <w:ind w:left="284" w:hanging="284"/>
        <w:jc w:val="both"/>
        <w:rPr>
          <w:szCs w:val="24"/>
        </w:rPr>
      </w:pPr>
      <w:r>
        <w:rPr>
          <w:szCs w:val="24"/>
        </w:rPr>
        <w:t>Samozřejmou součástí stravy jsou celozrnné výrobky, syrová zelenina, ovoce, zeleninové  a ovocné saláty, dostatek a různorodost živočišných bílkovin, luštěnin, i mléčných výrobků.</w:t>
      </w:r>
    </w:p>
    <w:p>
      <w:pPr>
        <w:pStyle w:val="ListParagraph"/>
        <w:numPr>
          <w:ilvl w:val="0"/>
          <w:numId w:val="3"/>
        </w:numPr>
        <w:spacing w:lineRule="auto" w:line="360"/>
        <w:jc w:val="both"/>
        <w:rPr>
          <w:szCs w:val="24"/>
        </w:rPr>
      </w:pPr>
      <w:r>
        <w:rPr>
          <w:szCs w:val="24"/>
        </w:rPr>
        <w:t>Respektujeme individuální potřebu jídla, závislou na konstitučním typu, zdravotním stavu, tělesné aktivitě dítěte. Nikdy dítě do jídla nenutíme. Máme pravidlo – alespoň ochutnáme.</w:t>
      </w:r>
    </w:p>
    <w:p>
      <w:pPr>
        <w:pStyle w:val="ListParagraph"/>
        <w:numPr>
          <w:ilvl w:val="0"/>
          <w:numId w:val="3"/>
        </w:numPr>
        <w:tabs>
          <w:tab w:val="clear" w:pos="680"/>
        </w:tabs>
        <w:spacing w:lineRule="auto" w:line="360"/>
        <w:ind w:left="363" w:hanging="363"/>
        <w:jc w:val="both"/>
        <w:rPr>
          <w:szCs w:val="24"/>
        </w:rPr>
      </w:pPr>
      <w:r>
        <w:rPr>
          <w:szCs w:val="24"/>
        </w:rPr>
        <w:t>Dodržujeme tří hodinové intervaly mezi jednotlivými jídly.</w:t>
      </w:r>
    </w:p>
    <w:p>
      <w:pPr>
        <w:pStyle w:val="ListParagraph"/>
        <w:numPr>
          <w:ilvl w:val="0"/>
          <w:numId w:val="3"/>
        </w:numPr>
        <w:tabs>
          <w:tab w:val="clear" w:pos="680"/>
        </w:tabs>
        <w:spacing w:lineRule="auto" w:line="360"/>
        <w:jc w:val="both"/>
        <w:rPr>
          <w:szCs w:val="24"/>
        </w:rPr>
      </w:pPr>
      <w:r>
        <w:rPr>
          <w:szCs w:val="24"/>
        </w:rPr>
        <w:t>Zajišťujeme dostatečný pitný režim. Děti si do MŠ přinesly vlastní hrníček, který je        ve třídě na tácu. Kdykoli dítě cítí potřebu, může se napít. Tekutiny do hrníčků doplňuje paní školnice.</w:t>
      </w:r>
    </w:p>
    <w:p>
      <w:pPr>
        <w:pStyle w:val="ListParagraph"/>
        <w:numPr>
          <w:ilvl w:val="0"/>
          <w:numId w:val="3"/>
        </w:numPr>
        <w:spacing w:lineRule="auto" w:line="360"/>
        <w:jc w:val="both"/>
        <w:rPr>
          <w:szCs w:val="24"/>
        </w:rPr>
      </w:pPr>
      <w:r>
        <w:rPr>
          <w:szCs w:val="24"/>
        </w:rPr>
        <w:t>Učitelky se chovají podle zásad zdravého životního stylu a poskytují dětem přirozený vzor.</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adpis3"/>
        <w:rPr/>
      </w:pPr>
      <w:bookmarkStart w:id="5" w:name="_Toc358208780"/>
      <w:r>
        <w:rPr/>
        <w:t>3.3 Psychosociální podmínky</w:t>
      </w:r>
      <w:bookmarkEnd w:id="5"/>
    </w:p>
    <w:p>
      <w:pPr>
        <w:pStyle w:val="Tlotextu"/>
        <w:jc w:val="both"/>
        <w:rPr>
          <w:b/>
          <w:b/>
          <w:i/>
          <w:i/>
          <w:sz w:val="28"/>
          <w:szCs w:val="28"/>
        </w:rPr>
      </w:pPr>
      <w:r>
        <w:rPr>
          <w:b/>
          <w:i/>
          <w:sz w:val="28"/>
          <w:szCs w:val="28"/>
        </w:rPr>
      </w:r>
    </w:p>
    <w:p>
      <w:pPr>
        <w:pStyle w:val="Normal"/>
        <w:numPr>
          <w:ilvl w:val="0"/>
          <w:numId w:val="4"/>
        </w:numPr>
        <w:tabs>
          <w:tab w:val="clear" w:pos="680"/>
        </w:tabs>
        <w:spacing w:lineRule="auto" w:line="360" w:before="0" w:after="0"/>
        <w:ind w:left="426" w:hanging="426"/>
        <w:jc w:val="both"/>
        <w:rPr>
          <w:rFonts w:ascii="Times New Roman" w:hAnsi="Times New Roman"/>
          <w:sz w:val="24"/>
          <w:szCs w:val="24"/>
        </w:rPr>
      </w:pPr>
      <w:r>
        <w:rPr>
          <w:rFonts w:ascii="Times New Roman" w:hAnsi="Times New Roman"/>
          <w:sz w:val="24"/>
          <w:szCs w:val="24"/>
        </w:rPr>
        <w:t>Dětem, které do mateřské školy nastoupí, umožníme postupnou adaptaci na nové prostředí. Mohou se chodit seznamovat s novým prostředím s rodiči, mohou pobývat v mateřské škole dle potřeby i kratší dobu.</w:t>
      </w:r>
    </w:p>
    <w:p>
      <w:pPr>
        <w:pStyle w:val="Normal"/>
        <w:numPr>
          <w:ilvl w:val="0"/>
          <w:numId w:val="4"/>
        </w:numPr>
        <w:tabs>
          <w:tab w:val="clear" w:pos="680"/>
        </w:tabs>
        <w:spacing w:lineRule="auto" w:line="360" w:before="0" w:after="0"/>
        <w:ind w:left="426" w:hanging="426"/>
        <w:jc w:val="both"/>
        <w:rPr>
          <w:rFonts w:ascii="Times New Roman" w:hAnsi="Times New Roman"/>
          <w:sz w:val="24"/>
          <w:szCs w:val="24"/>
        </w:rPr>
      </w:pPr>
      <w:r>
        <w:rPr>
          <w:rFonts w:ascii="Times New Roman" w:hAnsi="Times New Roman"/>
          <w:sz w:val="24"/>
          <w:szCs w:val="24"/>
        </w:rPr>
        <w:t>Respektujeme potřeby dětí, jejich individuální zvláštnosti a vytváříme pro děti radostné, podnětné a bezpečné prostředí.</w:t>
      </w:r>
    </w:p>
    <w:p>
      <w:pPr>
        <w:pStyle w:val="Normal"/>
        <w:numPr>
          <w:ilvl w:val="0"/>
          <w:numId w:val="4"/>
        </w:numPr>
        <w:tabs>
          <w:tab w:val="clear" w:pos="680"/>
        </w:tabs>
        <w:spacing w:lineRule="auto" w:line="360" w:before="0" w:after="0"/>
        <w:ind w:left="426" w:hanging="426"/>
        <w:jc w:val="both"/>
        <w:rPr>
          <w:rFonts w:ascii="Times New Roman" w:hAnsi="Times New Roman"/>
          <w:sz w:val="24"/>
          <w:szCs w:val="24"/>
        </w:rPr>
      </w:pPr>
      <w:r>
        <w:rPr>
          <w:rFonts w:ascii="Times New Roman" w:hAnsi="Times New Roman"/>
          <w:sz w:val="24"/>
          <w:szCs w:val="24"/>
        </w:rPr>
        <w:t>Snažíme se s dětmi jednat vstřícně, klidně, v pohodě, chceme vést děti nenásilným způsobem.</w:t>
      </w:r>
    </w:p>
    <w:p>
      <w:pPr>
        <w:pStyle w:val="Normal"/>
        <w:numPr>
          <w:ilvl w:val="0"/>
          <w:numId w:val="4"/>
        </w:numPr>
        <w:tabs>
          <w:tab w:val="clear" w:pos="680"/>
        </w:tabs>
        <w:spacing w:lineRule="auto" w:line="360" w:before="0" w:after="0"/>
        <w:ind w:left="426" w:hanging="426"/>
        <w:jc w:val="both"/>
        <w:rPr>
          <w:rFonts w:ascii="Times New Roman" w:hAnsi="Times New Roman"/>
          <w:sz w:val="24"/>
          <w:szCs w:val="24"/>
        </w:rPr>
      </w:pPr>
      <w:r>
        <w:rPr>
          <w:rFonts w:ascii="Times New Roman" w:hAnsi="Times New Roman"/>
          <w:sz w:val="24"/>
          <w:szCs w:val="24"/>
        </w:rPr>
        <w:t>Dodržujeme potřebný řád, zachováváme osobní svobodu dětí, volnost dětí.</w:t>
      </w:r>
    </w:p>
    <w:p>
      <w:pPr>
        <w:pStyle w:val="Normal"/>
        <w:numPr>
          <w:ilvl w:val="0"/>
          <w:numId w:val="4"/>
        </w:numPr>
        <w:tabs>
          <w:tab w:val="clear" w:pos="680"/>
        </w:tabs>
        <w:spacing w:lineRule="auto" w:line="360" w:before="0" w:after="0"/>
        <w:ind w:left="426" w:hanging="426"/>
        <w:jc w:val="both"/>
        <w:rPr>
          <w:rFonts w:ascii="Times New Roman" w:hAnsi="Times New Roman"/>
          <w:sz w:val="24"/>
          <w:szCs w:val="24"/>
        </w:rPr>
      </w:pPr>
      <w:r>
        <w:rPr>
          <w:rFonts w:ascii="Times New Roman" w:hAnsi="Times New Roman"/>
          <w:sz w:val="24"/>
          <w:szCs w:val="24"/>
        </w:rPr>
        <w:t>Na začátku školního roku společně s dětmi vytvoříme  jasná a srozumitelná pravidla chování a jednání ve třídě. V dětech podporujeme kamarádské vztahy, vztahy vzájemné pomoci a vstřícnosti. Pravidla si s nimi vytváříme dle potřeby a dětem jsou připomínány formou obrázků rozvěšených po třídě.</w:t>
      </w:r>
    </w:p>
    <w:p>
      <w:pPr>
        <w:pStyle w:val="Normal"/>
        <w:numPr>
          <w:ilvl w:val="0"/>
          <w:numId w:val="4"/>
        </w:numPr>
        <w:tabs>
          <w:tab w:val="clear" w:pos="680"/>
        </w:tabs>
        <w:spacing w:lineRule="auto" w:line="360" w:before="0" w:after="0"/>
        <w:ind w:left="426" w:hanging="426"/>
        <w:jc w:val="both"/>
        <w:rPr>
          <w:rFonts w:ascii="Times New Roman" w:hAnsi="Times New Roman"/>
          <w:sz w:val="24"/>
          <w:szCs w:val="24"/>
        </w:rPr>
      </w:pPr>
      <w:r>
        <w:rPr>
          <w:rFonts w:ascii="Times New Roman" w:hAnsi="Times New Roman"/>
          <w:sz w:val="24"/>
          <w:szCs w:val="24"/>
        </w:rPr>
        <w:t>Pedagogické působení na děti je sympatizující, v duchu vzájemné důvěry a spolupráce. S dětmi se snažíme příjemně a nenásilně komunikovat, zbytečně s nimi  nemanipulujeme, dáváme jim možnost vlastní volby, samostatného rozhodnutí.</w:t>
      </w:r>
    </w:p>
    <w:p>
      <w:pPr>
        <w:pStyle w:val="Normal"/>
        <w:numPr>
          <w:ilvl w:val="0"/>
          <w:numId w:val="4"/>
        </w:numPr>
        <w:tabs>
          <w:tab w:val="clear" w:pos="680"/>
        </w:tabs>
        <w:spacing w:lineRule="auto" w:line="360" w:before="0" w:after="0"/>
        <w:ind w:left="426" w:hanging="426"/>
        <w:jc w:val="both"/>
        <w:rPr>
          <w:rFonts w:ascii="Times New Roman" w:hAnsi="Times New Roman"/>
          <w:sz w:val="24"/>
          <w:szCs w:val="24"/>
        </w:rPr>
      </w:pPr>
      <w:r>
        <w:rPr>
          <w:rFonts w:ascii="Times New Roman" w:hAnsi="Times New Roman"/>
          <w:sz w:val="24"/>
          <w:szCs w:val="24"/>
        </w:rPr>
        <w:t>Vyhýbáme se negativním slovním komentářům, dětem nabízíme takovou činnost, která je jim věkově přiměřená, odpovídá jejich mentalitě, je jim tematicky blízká, pochopitelná.</w:t>
      </w:r>
    </w:p>
    <w:p>
      <w:pPr>
        <w:pStyle w:val="Normal"/>
        <w:numPr>
          <w:ilvl w:val="0"/>
          <w:numId w:val="4"/>
        </w:numPr>
        <w:tabs>
          <w:tab w:val="clear" w:pos="680"/>
        </w:tabs>
        <w:spacing w:lineRule="auto" w:line="360" w:before="0" w:after="0"/>
        <w:ind w:left="426" w:hanging="426"/>
        <w:jc w:val="both"/>
        <w:rPr>
          <w:rFonts w:ascii="Times New Roman" w:hAnsi="Times New Roman"/>
          <w:sz w:val="24"/>
          <w:szCs w:val="24"/>
        </w:rPr>
      </w:pPr>
      <w:r>
        <w:rPr>
          <w:rFonts w:ascii="Times New Roman" w:hAnsi="Times New Roman"/>
          <w:sz w:val="24"/>
          <w:szCs w:val="24"/>
        </w:rPr>
        <w:t>Snažíme se podporovat děti v samostatných pokusech, v experimentech, ve vlastní praktické činnosti.</w:t>
      </w:r>
    </w:p>
    <w:p>
      <w:pPr>
        <w:pStyle w:val="Normal"/>
        <w:numPr>
          <w:ilvl w:val="0"/>
          <w:numId w:val="4"/>
        </w:numPr>
        <w:tabs>
          <w:tab w:val="clear" w:pos="680"/>
        </w:tabs>
        <w:spacing w:lineRule="auto" w:line="360" w:before="0" w:after="0"/>
        <w:ind w:left="426" w:hanging="426"/>
        <w:jc w:val="both"/>
        <w:rPr>
          <w:rFonts w:ascii="Times New Roman" w:hAnsi="Times New Roman"/>
          <w:sz w:val="24"/>
          <w:szCs w:val="24"/>
        </w:rPr>
      </w:pPr>
      <w:r>
        <w:rPr>
          <w:rFonts w:ascii="Times New Roman" w:hAnsi="Times New Roman"/>
          <w:sz w:val="24"/>
          <w:szCs w:val="24"/>
        </w:rPr>
        <w:t>Učitelky se snaží vytvářet prostředí vstřícné, plné důvěry, tolerance, ohleduplnosti, zdvořilosti, kooperace.  Nepodporujeme nezdravou soutěživost, dbáme na to, aby se všem dětem dostalo stejné péče, aby všechny děti měly stejná práva, možnosti i povinnosti. Nikdo nebude znevýhodňován nebo zvýhodňován.</w:t>
      </w:r>
    </w:p>
    <w:p>
      <w:pPr>
        <w:pStyle w:val="Normal"/>
        <w:numPr>
          <w:ilvl w:val="0"/>
          <w:numId w:val="4"/>
        </w:numPr>
        <w:tabs>
          <w:tab w:val="clear" w:pos="680"/>
        </w:tabs>
        <w:spacing w:lineRule="auto" w:line="360" w:before="0" w:after="0"/>
        <w:ind w:left="426" w:hanging="426"/>
        <w:jc w:val="both"/>
        <w:rPr>
          <w:rFonts w:ascii="Times New Roman" w:hAnsi="Times New Roman"/>
          <w:sz w:val="24"/>
          <w:szCs w:val="24"/>
        </w:rPr>
      </w:pPr>
      <w:r>
        <w:rPr>
          <w:rFonts w:ascii="Times New Roman" w:hAnsi="Times New Roman"/>
          <w:sz w:val="24"/>
          <w:szCs w:val="24"/>
        </w:rPr>
        <w:t>Učitelky při plánování a realizaci vzdělávacích činností respektují věkové zvláštnosti a potřeby 2 letých dětí a volí takové metody a formy práce s dětmi, které se přizpůsobí i této nejmladší věkové kategorii.</w:t>
      </w:r>
    </w:p>
    <w:p>
      <w:pPr>
        <w:pStyle w:val="Normal"/>
        <w:numPr>
          <w:ilvl w:val="0"/>
          <w:numId w:val="4"/>
        </w:numPr>
        <w:tabs>
          <w:tab w:val="clear" w:pos="680"/>
        </w:tabs>
        <w:spacing w:lineRule="auto" w:line="360" w:before="0" w:after="0"/>
        <w:ind w:left="426" w:hanging="426"/>
        <w:jc w:val="both"/>
        <w:rPr>
          <w:rFonts w:ascii="Times New Roman" w:hAnsi="Times New Roman"/>
          <w:sz w:val="24"/>
          <w:szCs w:val="24"/>
        </w:rPr>
      </w:pPr>
      <w:r>
        <w:rPr>
          <w:rFonts w:ascii="Times New Roman" w:hAnsi="Times New Roman"/>
          <w:sz w:val="24"/>
          <w:szCs w:val="24"/>
        </w:rPr>
        <w:t xml:space="preserve">Pracovní problémy mezi učitelkami a vedením jsou řešeny na pravidelných měsíčních pracovních poradách. </w:t>
      </w:r>
    </w:p>
    <w:p>
      <w:pPr>
        <w:pStyle w:val="Normal"/>
        <w:numPr>
          <w:ilvl w:val="0"/>
          <w:numId w:val="4"/>
        </w:numPr>
        <w:tabs>
          <w:tab w:val="clear" w:pos="680"/>
        </w:tabs>
        <w:spacing w:lineRule="auto" w:line="360" w:before="0" w:after="0"/>
        <w:ind w:left="426" w:hanging="426"/>
        <w:jc w:val="both"/>
        <w:rPr>
          <w:rFonts w:ascii="Times New Roman" w:hAnsi="Times New Roman"/>
          <w:sz w:val="24"/>
          <w:szCs w:val="24"/>
        </w:rPr>
      </w:pPr>
      <w:r>
        <w:rPr>
          <w:rFonts w:ascii="Times New Roman" w:hAnsi="Times New Roman"/>
          <w:sz w:val="24"/>
          <w:szCs w:val="24"/>
        </w:rPr>
        <w:t>Rodičovské schůzky se konají dle potřeby, nejméně 1x ročně.</w:t>
      </w:r>
    </w:p>
    <w:p>
      <w:pPr>
        <w:pStyle w:val="Normal"/>
        <w:numPr>
          <w:ilvl w:val="0"/>
          <w:numId w:val="4"/>
        </w:numPr>
        <w:tabs>
          <w:tab w:val="clear" w:pos="680"/>
        </w:tabs>
        <w:spacing w:lineRule="auto" w:line="360" w:before="0" w:after="0"/>
        <w:ind w:left="426" w:hanging="426"/>
        <w:jc w:val="both"/>
        <w:rPr>
          <w:rFonts w:ascii="Times New Roman" w:hAnsi="Times New Roman"/>
          <w:sz w:val="24"/>
          <w:szCs w:val="24"/>
        </w:rPr>
      </w:pPr>
      <w:r>
        <w:rPr>
          <w:rFonts w:ascii="Times New Roman" w:hAnsi="Times New Roman"/>
          <w:sz w:val="24"/>
          <w:szCs w:val="24"/>
        </w:rPr>
        <w:t>Na začátku školního roku jsou zákonní zástupci dětí seznamováni se školním řádem        a jeho dodržováním.</w:t>
      </w:r>
    </w:p>
    <w:p>
      <w:pPr>
        <w:pStyle w:val="Normal"/>
        <w:numPr>
          <w:ilvl w:val="0"/>
          <w:numId w:val="4"/>
        </w:numPr>
        <w:tabs>
          <w:tab w:val="clear" w:pos="680"/>
        </w:tabs>
        <w:spacing w:lineRule="auto" w:line="360" w:before="0" w:after="0"/>
        <w:ind w:left="426" w:hanging="426"/>
        <w:jc w:val="both"/>
        <w:rPr>
          <w:rFonts w:ascii="Times New Roman" w:hAnsi="Times New Roman"/>
          <w:sz w:val="24"/>
          <w:szCs w:val="24"/>
        </w:rPr>
      </w:pPr>
      <w:r>
        <w:rPr>
          <w:rFonts w:ascii="Times New Roman" w:hAnsi="Times New Roman"/>
          <w:sz w:val="24"/>
          <w:szCs w:val="24"/>
        </w:rPr>
        <w:t>Hodnocení stavu na škole každoročně obsahuje evaluační zpráva.</w:t>
      </w:r>
    </w:p>
    <w:p>
      <w:pPr>
        <w:pStyle w:val="Normal"/>
        <w:spacing w:lineRule="auto" w:line="360" w:before="0" w:after="0"/>
        <w:ind w:left="426" w:hanging="0"/>
        <w:jc w:val="both"/>
        <w:rPr>
          <w:rFonts w:ascii="Times New Roman" w:hAnsi="Times New Roman"/>
          <w:sz w:val="28"/>
          <w:szCs w:val="28"/>
        </w:rPr>
      </w:pPr>
      <w:r>
        <w:rPr>
          <w:rFonts w:ascii="Times New Roman" w:hAnsi="Times New Roman"/>
          <w:sz w:val="28"/>
          <w:szCs w:val="28"/>
        </w:rPr>
      </w:r>
    </w:p>
    <w:p>
      <w:pPr>
        <w:pStyle w:val="Nadpis3"/>
        <w:rPr/>
      </w:pPr>
      <w:bookmarkStart w:id="6" w:name="_Toc358208781"/>
      <w:r>
        <w:rPr/>
        <w:t>3.4 Hygienické podmínky školy</w:t>
      </w:r>
      <w:bookmarkEnd w:id="6"/>
    </w:p>
    <w:p>
      <w:pPr>
        <w:pStyle w:val="Normal"/>
        <w:rPr/>
      </w:pPr>
      <w:r>
        <w:rPr/>
      </w:r>
    </w:p>
    <w:p>
      <w:pPr>
        <w:pStyle w:val="Normal"/>
        <w:numPr>
          <w:ilvl w:val="0"/>
          <w:numId w:val="3"/>
        </w:numPr>
        <w:spacing w:lineRule="auto" w:line="360" w:before="0" w:after="0"/>
        <w:ind w:left="284" w:hanging="284"/>
        <w:jc w:val="both"/>
        <w:rPr>
          <w:rFonts w:ascii="Times New Roman" w:hAnsi="Times New Roman"/>
          <w:sz w:val="24"/>
          <w:szCs w:val="24"/>
        </w:rPr>
      </w:pPr>
      <w:r>
        <w:rPr>
          <w:rFonts w:ascii="Times New Roman" w:hAnsi="Times New Roman"/>
          <w:sz w:val="24"/>
          <w:szCs w:val="24"/>
        </w:rPr>
        <w:t>Mateřská škola je vybavena dostatečným počtem sanitárního nábytku dle platných norem hygieny – na každých pět dětí připadá jedno umyvadlo a jedno WC. Děti jsou vedeny k čistotě rukou před a po jídle, na každé třídě mají volný přístup k hygienickým kapesníkům, které používají dle potřeby.</w:t>
      </w:r>
    </w:p>
    <w:p>
      <w:pPr>
        <w:pStyle w:val="Normal"/>
        <w:numPr>
          <w:ilvl w:val="0"/>
          <w:numId w:val="3"/>
        </w:numPr>
        <w:spacing w:lineRule="auto" w:line="360" w:before="0" w:after="0"/>
        <w:ind w:left="284" w:hanging="284"/>
        <w:jc w:val="both"/>
        <w:rPr>
          <w:rFonts w:ascii="Times New Roman" w:hAnsi="Times New Roman"/>
          <w:sz w:val="24"/>
          <w:szCs w:val="24"/>
        </w:rPr>
      </w:pPr>
      <w:r>
        <w:rPr>
          <w:rFonts w:ascii="Times New Roman" w:hAnsi="Times New Roman"/>
          <w:sz w:val="24"/>
          <w:szCs w:val="24"/>
        </w:rPr>
        <w:t>Ručníky se mění 1x za týden, ložní prádlo 1x za tři týdny, dle potřeby (častěji v případě výskytu infekce na MŠ, znečistění dítětem…).</w:t>
      </w:r>
    </w:p>
    <w:p>
      <w:pPr>
        <w:pStyle w:val="Normal"/>
        <w:numPr>
          <w:ilvl w:val="0"/>
          <w:numId w:val="3"/>
        </w:numPr>
        <w:spacing w:lineRule="auto" w:line="360" w:before="0" w:after="0"/>
        <w:jc w:val="both"/>
        <w:rPr>
          <w:rFonts w:ascii="Times New Roman" w:hAnsi="Times New Roman"/>
          <w:sz w:val="24"/>
          <w:szCs w:val="24"/>
        </w:rPr>
      </w:pPr>
      <w:r>
        <w:rPr>
          <w:rFonts w:ascii="Times New Roman" w:hAnsi="Times New Roman"/>
          <w:sz w:val="24"/>
          <w:szCs w:val="24"/>
        </w:rPr>
        <w:t>V 1. patře budovy v ložnici dětí byla vyčleněna skříň pro ukládání individuálních hygienických potřeb dětí – pleny, vlhčené ubrousky, papírové hygienické podložky na lehátka. Bylo zakoupeno 5ks plachet na lehátka se speciální  nepropustnou vrstvou chránící lehátko před kontaminací močí, stolicí. Rovněž byl zakoupen odpadkový koš pro ukládání znečištěných plen popř. papírových hygienických podložek na lehátka. Odpadkový koš je vynášen dle potřeby, p.uklizečka kontroluje denně jeho čistotu, v případě potřeby jej vymyje desinfekčním prostředkem.</w:t>
      </w:r>
    </w:p>
    <w:p>
      <w:pPr>
        <w:pStyle w:val="Normal"/>
        <w:numPr>
          <w:ilvl w:val="0"/>
          <w:numId w:val="3"/>
        </w:numPr>
        <w:spacing w:lineRule="auto" w:line="360" w:before="0" w:after="0"/>
        <w:ind w:left="284" w:hanging="284"/>
        <w:jc w:val="both"/>
        <w:rPr>
          <w:rFonts w:ascii="Times New Roman" w:hAnsi="Times New Roman"/>
          <w:sz w:val="24"/>
          <w:szCs w:val="24"/>
        </w:rPr>
      </w:pPr>
      <w:r>
        <w:rPr>
          <w:rFonts w:ascii="Times New Roman" w:hAnsi="Times New Roman"/>
          <w:sz w:val="24"/>
          <w:szCs w:val="24"/>
        </w:rPr>
        <w:t>Třída se pravidelně 2x denně vytírá, 1x za týden desinfekčním prostředkem.</w:t>
      </w:r>
    </w:p>
    <w:p>
      <w:pPr>
        <w:pStyle w:val="Normal"/>
        <w:numPr>
          <w:ilvl w:val="0"/>
          <w:numId w:val="3"/>
        </w:numPr>
        <w:spacing w:lineRule="auto" w:line="360" w:before="0" w:after="0"/>
        <w:ind w:left="284" w:hanging="284"/>
        <w:jc w:val="both"/>
        <w:rPr>
          <w:rFonts w:ascii="Times New Roman" w:hAnsi="Times New Roman"/>
          <w:sz w:val="24"/>
          <w:szCs w:val="24"/>
        </w:rPr>
      </w:pPr>
      <w:r>
        <w:rPr>
          <w:rFonts w:ascii="Times New Roman" w:hAnsi="Times New Roman"/>
          <w:sz w:val="24"/>
          <w:szCs w:val="24"/>
        </w:rPr>
        <w:t>Denně jsou vysávány koberce a je utírán prach. P. učitelky a p. uklizečka dbají na větrání místností.</w:t>
      </w:r>
    </w:p>
    <w:p>
      <w:pPr>
        <w:pStyle w:val="Normal"/>
        <w:numPr>
          <w:ilvl w:val="0"/>
          <w:numId w:val="3"/>
        </w:numPr>
        <w:spacing w:lineRule="auto" w:line="360" w:before="0" w:after="0"/>
        <w:ind w:left="284" w:hanging="284"/>
        <w:jc w:val="both"/>
        <w:rPr>
          <w:rFonts w:ascii="Times New Roman" w:hAnsi="Times New Roman"/>
          <w:sz w:val="24"/>
          <w:szCs w:val="24"/>
        </w:rPr>
      </w:pPr>
      <w:r>
        <w:rPr>
          <w:rFonts w:ascii="Times New Roman" w:hAnsi="Times New Roman"/>
          <w:sz w:val="24"/>
          <w:szCs w:val="24"/>
        </w:rPr>
        <w:t>Děti se po příchodu do MŠ převlékají do domácího oblečení, bačkůrek, p. učitelky dbají   na vhodné oblečení dětí při cvičení, aby se zbytečně nepřehřívaly. Na odpolední odpočinek děti přecházejí do 1.patra budovy, kde je zřízena stálá ložnice. Zde se děti převlékají        do pyžama, které je po odpočinku vyvětráno a uloženo spolu s vyvětraným  ložním prádlem na lehátku.</w:t>
      </w:r>
    </w:p>
    <w:p>
      <w:pPr>
        <w:pStyle w:val="Normal"/>
        <w:numPr>
          <w:ilvl w:val="0"/>
          <w:numId w:val="3"/>
        </w:numPr>
        <w:spacing w:lineRule="auto" w:line="360" w:before="0" w:after="0"/>
        <w:ind w:left="284" w:hanging="284"/>
        <w:jc w:val="both"/>
        <w:rPr>
          <w:rFonts w:ascii="Times New Roman" w:hAnsi="Times New Roman"/>
          <w:sz w:val="24"/>
          <w:szCs w:val="24"/>
        </w:rPr>
      </w:pPr>
      <w:r>
        <w:rPr>
          <w:rFonts w:ascii="Times New Roman" w:hAnsi="Times New Roman"/>
          <w:sz w:val="24"/>
          <w:szCs w:val="24"/>
        </w:rPr>
        <w:t>Po obědě si děti čistí zuby – každé dítě má svůj kartáček a kelímek, který si ukládá na svou značku. Opotřebované kartáčky jsou vyměňovány, nejméně 2x ročně.</w:t>
      </w:r>
    </w:p>
    <w:p>
      <w:pPr>
        <w:pStyle w:val="Normal"/>
        <w:numPr>
          <w:ilvl w:val="0"/>
          <w:numId w:val="3"/>
        </w:numPr>
        <w:spacing w:lineRule="auto" w:line="360" w:before="0" w:after="0"/>
        <w:ind w:left="284" w:hanging="284"/>
        <w:jc w:val="both"/>
        <w:rPr>
          <w:rFonts w:ascii="Times New Roman" w:hAnsi="Times New Roman"/>
          <w:sz w:val="24"/>
          <w:szCs w:val="24"/>
        </w:rPr>
      </w:pPr>
      <w:r>
        <w:rPr>
          <w:rFonts w:ascii="Times New Roman" w:hAnsi="Times New Roman"/>
          <w:sz w:val="24"/>
          <w:szCs w:val="24"/>
        </w:rPr>
        <w:t xml:space="preserve">Zajišťujeme dětem dostatečný pobyt na čerstvém vzduchu, nejlépe denně pokud to vnější podmínky dovolí (při mrazech nad -10 C, při náledí, silném větru, dešti a inverzi nevycházíme) Za těchto podmínek omezujeme větrání. </w:t>
      </w:r>
    </w:p>
    <w:p>
      <w:pPr>
        <w:pStyle w:val="Normal"/>
        <w:numPr>
          <w:ilvl w:val="0"/>
          <w:numId w:val="3"/>
        </w:numPr>
        <w:spacing w:lineRule="auto" w:line="360" w:before="0" w:after="0"/>
        <w:ind w:left="284" w:hanging="284"/>
        <w:jc w:val="both"/>
        <w:rPr>
          <w:rFonts w:ascii="Times New Roman" w:hAnsi="Times New Roman"/>
          <w:sz w:val="24"/>
          <w:szCs w:val="24"/>
        </w:rPr>
      </w:pPr>
      <w:r>
        <w:rPr>
          <w:rFonts w:ascii="Times New Roman" w:hAnsi="Times New Roman"/>
          <w:sz w:val="24"/>
          <w:szCs w:val="24"/>
        </w:rPr>
        <w:t>Dáme na to, aby děti při pobytu venku byly dostatečně a přiměřeně oblečeny,                 aby při pobytu v šatně (když čekají na kamarády, kteří se teprve dooblékají) nebyly zbytečně zpocené a přehřáté, aby se zdržovaly v šatně oblečené a připravené na vycházku jen nezbytně nutnou dobu.</w:t>
      </w:r>
    </w:p>
    <w:p>
      <w:pPr>
        <w:pStyle w:val="Normal"/>
        <w:numPr>
          <w:ilvl w:val="0"/>
          <w:numId w:val="3"/>
        </w:numPr>
        <w:spacing w:lineRule="auto" w:line="360" w:before="0" w:after="0"/>
        <w:ind w:left="284" w:hanging="284"/>
        <w:jc w:val="both"/>
        <w:rPr>
          <w:rFonts w:ascii="Times New Roman" w:hAnsi="Times New Roman"/>
          <w:sz w:val="24"/>
          <w:szCs w:val="24"/>
        </w:rPr>
      </w:pPr>
      <w:r>
        <w:rPr>
          <w:rFonts w:ascii="Times New Roman" w:hAnsi="Times New Roman"/>
          <w:sz w:val="24"/>
          <w:szCs w:val="24"/>
        </w:rPr>
        <w:t>Zajistíme, aby pokud přijdou v zimním období do MŠ mokré z pobytu venku, byly věci dány sušit,  včetně bot na místech k tomu určených.</w:t>
      </w:r>
    </w:p>
    <w:p>
      <w:pPr>
        <w:pStyle w:val="Normal"/>
        <w:numPr>
          <w:ilvl w:val="0"/>
          <w:numId w:val="3"/>
        </w:numPr>
        <w:spacing w:lineRule="auto" w:line="360" w:before="0" w:after="0"/>
        <w:ind w:left="284" w:hanging="284"/>
        <w:jc w:val="both"/>
        <w:rPr>
          <w:rFonts w:ascii="Times New Roman" w:hAnsi="Times New Roman"/>
          <w:sz w:val="24"/>
          <w:szCs w:val="24"/>
        </w:rPr>
      </w:pPr>
      <w:r>
        <w:rPr>
          <w:rFonts w:ascii="Times New Roman" w:hAnsi="Times New Roman"/>
          <w:sz w:val="24"/>
          <w:szCs w:val="24"/>
        </w:rPr>
        <w:t>Dětem poskytujeme prostor pro dostatek pohybu a to nejen v mateřské škole formou zařazování cvičení, relaxačních chvilek, cvičení na nářadí, ale také při pobytu venku.</w:t>
      </w:r>
    </w:p>
    <w:p>
      <w:pPr>
        <w:pStyle w:val="Normal"/>
        <w:numPr>
          <w:ilvl w:val="0"/>
          <w:numId w:val="3"/>
        </w:numPr>
        <w:spacing w:lineRule="auto" w:line="360" w:before="0" w:after="0"/>
        <w:ind w:left="284" w:hanging="284"/>
        <w:jc w:val="both"/>
        <w:rPr>
          <w:rFonts w:ascii="Times New Roman" w:hAnsi="Times New Roman"/>
          <w:sz w:val="24"/>
          <w:szCs w:val="24"/>
        </w:rPr>
      </w:pPr>
      <w:r>
        <w:rPr>
          <w:rFonts w:ascii="Times New Roman" w:hAnsi="Times New Roman"/>
          <w:sz w:val="24"/>
          <w:szCs w:val="24"/>
        </w:rPr>
        <w:t>Dbáme při těchto činnostech zvýšené bezpečnosti. Respektujeme individuální potřebu aktivity dětí vzhledem k věku dětí 2 – 6 let. Děti zbytečně nepřetěžujeme.</w:t>
      </w:r>
    </w:p>
    <w:p>
      <w:pPr>
        <w:pStyle w:val="Normal"/>
        <w:numPr>
          <w:ilvl w:val="0"/>
          <w:numId w:val="3"/>
        </w:numPr>
        <w:spacing w:lineRule="auto" w:line="360" w:before="0" w:after="0"/>
        <w:ind w:left="284" w:hanging="284"/>
        <w:jc w:val="both"/>
        <w:rPr>
          <w:rFonts w:ascii="Times New Roman" w:hAnsi="Times New Roman"/>
          <w:sz w:val="24"/>
          <w:szCs w:val="24"/>
        </w:rPr>
      </w:pPr>
      <w:r>
        <w:rPr>
          <w:rFonts w:ascii="Times New Roman" w:hAnsi="Times New Roman"/>
          <w:sz w:val="24"/>
          <w:szCs w:val="24"/>
        </w:rPr>
        <w:t>Při pobytu mimo mateřskou školu dbáme zvýšené bezpečnosti dětí a také zajistíme dostatek učitelek k dozoru nad dětmi v součinnosti s počtem dětí na třídě a učitelku.</w:t>
      </w:r>
    </w:p>
    <w:p>
      <w:pPr>
        <w:pStyle w:val="Normal"/>
        <w:numPr>
          <w:ilvl w:val="0"/>
          <w:numId w:val="3"/>
        </w:numPr>
        <w:spacing w:lineRule="auto" w:line="360" w:before="0" w:after="0"/>
        <w:ind w:left="284" w:hanging="284"/>
        <w:jc w:val="both"/>
        <w:rPr>
          <w:rFonts w:ascii="Times New Roman" w:hAnsi="Times New Roman"/>
          <w:sz w:val="24"/>
          <w:szCs w:val="24"/>
        </w:rPr>
      </w:pPr>
      <w:r>
        <w:rPr>
          <w:rFonts w:ascii="Times New Roman" w:hAnsi="Times New Roman"/>
          <w:sz w:val="24"/>
          <w:szCs w:val="24"/>
        </w:rPr>
        <w:t>Je zajištěn flexibilní denní režim, který reaguje na neplánované akce školy, přání a potřeby dětí a rodičů.</w:t>
      </w:r>
    </w:p>
    <w:p>
      <w:pPr>
        <w:pStyle w:val="Normal"/>
        <w:numPr>
          <w:ilvl w:val="0"/>
          <w:numId w:val="3"/>
        </w:numPr>
        <w:spacing w:lineRule="auto" w:line="360" w:before="0" w:after="0"/>
        <w:ind w:left="284" w:hanging="284"/>
        <w:jc w:val="both"/>
        <w:rPr>
          <w:rFonts w:ascii="Times New Roman" w:hAnsi="Times New Roman"/>
          <w:sz w:val="24"/>
          <w:szCs w:val="24"/>
        </w:rPr>
      </w:pPr>
      <w:r>
        <w:rPr>
          <w:rFonts w:ascii="Times New Roman" w:hAnsi="Times New Roman"/>
          <w:sz w:val="24"/>
          <w:szCs w:val="24"/>
        </w:rPr>
        <w:t>Děti, které mají menší potřebu spánku, a dětí starší ke spánku nenutíme, mohou v klidu odpočívat, nebo jim je nabídnuta jiná klidová nebo zájmová činnost v tzv. malé herně v              1. patře budovy vedle stálé ložnice dětí. Děti mohou vstávat postupně.</w:t>
      </w:r>
    </w:p>
    <w:p>
      <w:pPr>
        <w:pStyle w:val="Normal"/>
        <w:spacing w:lineRule="auto" w:line="360" w:before="0" w:after="0"/>
        <w:ind w:left="284" w:hanging="0"/>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left="284" w:hanging="0"/>
        <w:jc w:val="both"/>
        <w:rPr>
          <w:rFonts w:ascii="Times New Roman" w:hAnsi="Times New Roman"/>
          <w:sz w:val="24"/>
          <w:szCs w:val="24"/>
        </w:rPr>
      </w:pPr>
      <w:r>
        <w:rPr>
          <w:rFonts w:ascii="Times New Roman" w:hAnsi="Times New Roman"/>
          <w:sz w:val="24"/>
          <w:szCs w:val="24"/>
        </w:rPr>
      </w:r>
    </w:p>
    <w:p>
      <w:pPr>
        <w:pStyle w:val="Tlotextu"/>
        <w:spacing w:lineRule="auto" w:line="360"/>
        <w:jc w:val="both"/>
        <w:rPr>
          <w:szCs w:val="24"/>
        </w:rPr>
      </w:pPr>
      <w:r>
        <w:rPr>
          <w:szCs w:val="24"/>
        </w:rPr>
      </w:r>
    </w:p>
    <w:p>
      <w:pPr>
        <w:pStyle w:val="Nadpis3"/>
        <w:rPr/>
      </w:pPr>
      <w:bookmarkStart w:id="7" w:name="_Toc358208782"/>
      <w:r>
        <w:rPr/>
        <w:t>3.5 Organizační chod a řízení mateřské školy</w:t>
      </w:r>
      <w:bookmarkEnd w:id="7"/>
      <w:r>
        <w:rPr/>
        <w:t xml:space="preserve">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Tlotextu"/>
        <w:spacing w:lineRule="auto" w:line="360"/>
        <w:jc w:val="both"/>
        <w:rPr>
          <w:szCs w:val="24"/>
        </w:rPr>
      </w:pPr>
      <w:r>
        <w:rPr>
          <w:szCs w:val="24"/>
        </w:rPr>
        <w:tab/>
        <w:t xml:space="preserve">Denní řád mateřské školy je dostatečně pružný a umožňuje reagovat na individuální možnosti dětí, na jejich aktuální potřeby. V denním programu jsou zařazeny pravidelné zdravotně preventivní pohybové aktivity. Dětem je zajištěn potřebný klid, zázemí, bezpečí       i  soukromí. Při plánování činností vycházíme z potřeb a zájmů dětí, snažíme se vyhovět jejich individuálním vzdělávacím potřebám a možnostem. </w:t>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24"/>
          <w:szCs w:val="24"/>
        </w:rPr>
      </w:pPr>
      <w:r>
        <w:rPr>
          <w:rFonts w:ascii="Times New Roman" w:hAnsi="Times New Roman"/>
          <w:b/>
          <w:sz w:val="24"/>
          <w:szCs w:val="24"/>
        </w:rPr>
        <w:t>Denní režim školy</w:t>
      </w:r>
    </w:p>
    <w:p>
      <w:pPr>
        <w:pStyle w:val="Normal"/>
        <w:jc w:val="both"/>
        <w:rPr>
          <w:rFonts w:ascii="Times New Roman" w:hAnsi="Times New Roman"/>
          <w:sz w:val="24"/>
          <w:szCs w:val="24"/>
        </w:rPr>
      </w:pPr>
      <w:r>
        <w:rPr>
          <w:rFonts w:ascii="Times New Roman" w:hAnsi="Times New Roman"/>
          <w:sz w:val="24"/>
          <w:szCs w:val="24"/>
        </w:rPr>
        <w:t>6,30 - 7,00</w:t>
        <w:tab/>
        <w:tab/>
        <w:t>otevíráme mateřskou školu a děti si hrají – hry a individuální činnosti</w:t>
      </w:r>
    </w:p>
    <w:p>
      <w:pPr>
        <w:pStyle w:val="Normal"/>
        <w:spacing w:lineRule="auto" w:line="360" w:before="0" w:after="0"/>
        <w:ind w:left="2040" w:hanging="2040"/>
        <w:jc w:val="both"/>
        <w:rPr>
          <w:rFonts w:ascii="Times New Roman" w:hAnsi="Times New Roman"/>
          <w:sz w:val="24"/>
          <w:szCs w:val="24"/>
        </w:rPr>
      </w:pPr>
      <w:r>
        <w:rPr>
          <w:rFonts w:ascii="Times New Roman" w:hAnsi="Times New Roman"/>
          <w:sz w:val="24"/>
          <w:szCs w:val="24"/>
        </w:rPr>
        <w:t>7,00 - 10,00</w:t>
        <w:tab/>
        <w:t>děti se scházejí do MŠ nejpozději do 8.00 hod. věnují se hrám dle vlastní       volby nebo činnostem nabízeným učitelkou.</w:t>
      </w:r>
    </w:p>
    <w:p>
      <w:pPr>
        <w:pStyle w:val="Normal"/>
        <w:spacing w:lineRule="auto" w:line="360" w:before="0" w:after="0"/>
        <w:ind w:left="2040" w:hanging="0"/>
        <w:jc w:val="both"/>
        <w:rPr>
          <w:rFonts w:ascii="Times New Roman" w:hAnsi="Times New Roman"/>
          <w:sz w:val="24"/>
          <w:szCs w:val="24"/>
        </w:rPr>
      </w:pPr>
      <w:r>
        <w:rPr>
          <w:rFonts w:ascii="Times New Roman" w:hAnsi="Times New Roman"/>
          <w:sz w:val="24"/>
          <w:szCs w:val="24"/>
        </w:rPr>
        <w:t>Činnosti jsou cíleně zaměřené, rozpracované tak, aby děti měly možnost volby, mohly pracovat ve skupině nebo samostatně.</w:t>
      </w:r>
    </w:p>
    <w:p>
      <w:pPr>
        <w:pStyle w:val="Normal"/>
        <w:spacing w:lineRule="auto" w:line="360" w:before="0" w:after="0"/>
        <w:ind w:left="1360" w:firstLine="680"/>
        <w:jc w:val="both"/>
        <w:rPr>
          <w:rFonts w:ascii="Times New Roman" w:hAnsi="Times New Roman"/>
          <w:sz w:val="24"/>
          <w:szCs w:val="24"/>
        </w:rPr>
      </w:pPr>
      <w:r>
        <w:rPr>
          <w:rFonts w:ascii="Times New Roman" w:hAnsi="Times New Roman"/>
          <w:sz w:val="24"/>
          <w:szCs w:val="24"/>
        </w:rPr>
        <w:t>Učitelka se dle potřeby věnuje individuálně dětem, které to vyžadují.</w:t>
      </w:r>
    </w:p>
    <w:p>
      <w:pPr>
        <w:pStyle w:val="Normal"/>
        <w:jc w:val="both"/>
        <w:rPr>
          <w:rFonts w:ascii="Times New Roman" w:hAnsi="Times New Roman"/>
          <w:sz w:val="24"/>
          <w:szCs w:val="24"/>
        </w:rPr>
      </w:pPr>
      <w:r>
        <w:rPr>
          <w:rFonts w:ascii="Times New Roman" w:hAnsi="Times New Roman"/>
          <w:sz w:val="24"/>
          <w:szCs w:val="24"/>
        </w:rPr>
        <w:t>8,15 - 9,00</w:t>
        <w:tab/>
        <w:tab/>
        <w:t>postupná svačina - děti svačí postupně, podle své potřeby</w:t>
      </w:r>
    </w:p>
    <w:p>
      <w:pPr>
        <w:pStyle w:val="Normal"/>
        <w:spacing w:lineRule="auto" w:line="360" w:before="0" w:after="0"/>
        <w:ind w:left="1985" w:hanging="2126"/>
        <w:jc w:val="both"/>
        <w:rPr>
          <w:rFonts w:ascii="Times New Roman" w:hAnsi="Times New Roman"/>
          <w:sz w:val="24"/>
          <w:szCs w:val="24"/>
        </w:rPr>
      </w:pPr>
      <w:r>
        <w:rPr>
          <w:rFonts w:ascii="Times New Roman" w:hAnsi="Times New Roman"/>
          <w:sz w:val="24"/>
          <w:szCs w:val="24"/>
        </w:rPr>
        <w:t xml:space="preserve">10,00 - 11,30        </w:t>
        <w:tab/>
        <w:t>děti podle počasí odcházejí na procházku, na školní zahradu nebo           na dětské hřiště v parku Adama Sikory. V případě nepříznivého počasí provádíme náhradní činnosti – hry pohybové, námětové, didaktické, konstruktivní, poslech četby, výtvarné, hudební činnosti, aj.</w:t>
      </w:r>
    </w:p>
    <w:p>
      <w:pPr>
        <w:pStyle w:val="Normal"/>
        <w:ind w:left="1985" w:hanging="2127"/>
        <w:jc w:val="both"/>
        <w:rPr>
          <w:rFonts w:ascii="Times New Roman" w:hAnsi="Times New Roman"/>
          <w:sz w:val="24"/>
          <w:szCs w:val="24"/>
        </w:rPr>
      </w:pPr>
      <w:r>
        <w:rPr>
          <w:rFonts w:ascii="Times New Roman" w:hAnsi="Times New Roman"/>
          <w:sz w:val="24"/>
          <w:szCs w:val="24"/>
        </w:rPr>
        <w:t>11,30 - 12,00</w:t>
        <w:tab/>
        <w:t>je dětem podáván oběd. V této době si mohou rovněž zákonní zástupci   na třídě vyzvednout oběd nemocného dítěte (pouze první den nemoci)</w:t>
      </w:r>
    </w:p>
    <w:p>
      <w:pPr>
        <w:pStyle w:val="Normal"/>
        <w:ind w:left="1985" w:hanging="2127"/>
        <w:jc w:val="both"/>
        <w:rPr>
          <w:rFonts w:ascii="Times New Roman" w:hAnsi="Times New Roman"/>
          <w:sz w:val="24"/>
          <w:szCs w:val="24"/>
        </w:rPr>
      </w:pPr>
      <w:r>
        <w:rPr>
          <w:rFonts w:ascii="Times New Roman" w:hAnsi="Times New Roman"/>
          <w:sz w:val="24"/>
          <w:szCs w:val="24"/>
        </w:rPr>
        <w:t>12,00 - 13,00</w:t>
        <w:tab/>
        <w:t>hygiena, čištění zubů, děti s polodenní docházkou odcházejí domů, ostatní děti se připravují na odpolední, odpočinek – převlékání               do pyžama, ukládání na lehátka, poslech pohádky</w:t>
      </w:r>
    </w:p>
    <w:p>
      <w:pPr>
        <w:pStyle w:val="Normal"/>
        <w:ind w:left="1985" w:hanging="2127"/>
        <w:jc w:val="both"/>
        <w:rPr>
          <w:rFonts w:ascii="Times New Roman" w:hAnsi="Times New Roman"/>
          <w:sz w:val="24"/>
          <w:szCs w:val="24"/>
        </w:rPr>
      </w:pPr>
      <w:r>
        <w:rPr>
          <w:rFonts w:ascii="Times New Roman" w:hAnsi="Times New Roman"/>
          <w:sz w:val="24"/>
          <w:szCs w:val="24"/>
        </w:rPr>
        <w:t>13,00 - 14,30</w:t>
        <w:tab/>
        <w:t>spánek, odpočinek dětí. Děti, které neusínají, v klidu odpočívají             na lehátku 30 minut, potom mohou postupně vstávat a věnovat               se klidové, zájmové činnosti v „malé herně“</w:t>
      </w:r>
    </w:p>
    <w:p>
      <w:pPr>
        <w:pStyle w:val="Normal"/>
        <w:ind w:left="1985" w:hanging="2127"/>
        <w:jc w:val="both"/>
        <w:rPr>
          <w:rFonts w:ascii="Times New Roman" w:hAnsi="Times New Roman"/>
          <w:sz w:val="24"/>
          <w:szCs w:val="24"/>
        </w:rPr>
      </w:pPr>
      <w:r>
        <w:rPr>
          <w:rFonts w:ascii="Times New Roman" w:hAnsi="Times New Roman"/>
          <w:sz w:val="24"/>
          <w:szCs w:val="24"/>
        </w:rPr>
        <w:t>14,30 - 15,00</w:t>
        <w:tab/>
        <w:tab/>
        <w:t xml:space="preserve">děti vstávají, převlékají se, svačí </w:t>
      </w:r>
    </w:p>
    <w:p>
      <w:pPr>
        <w:pStyle w:val="Normal"/>
        <w:spacing w:lineRule="auto" w:line="240"/>
        <w:ind w:left="1985" w:hanging="2127"/>
        <w:jc w:val="both"/>
        <w:rPr>
          <w:rFonts w:ascii="Times New Roman" w:hAnsi="Times New Roman"/>
          <w:sz w:val="24"/>
          <w:szCs w:val="24"/>
        </w:rPr>
      </w:pPr>
      <w:r>
        <w:rPr>
          <w:rFonts w:ascii="Times New Roman" w:hAnsi="Times New Roman"/>
          <w:sz w:val="24"/>
          <w:szCs w:val="24"/>
        </w:rPr>
        <w:t>15,00 - 16,00</w:t>
        <w:tab/>
        <w:t xml:space="preserve">volné hry dětí, dle počasí pobyt na školní zahradě, děti se postupně rozcházejí domů </w:t>
      </w:r>
    </w:p>
    <w:p>
      <w:pPr>
        <w:pStyle w:val="Normal"/>
        <w:spacing w:lineRule="auto" w:line="240"/>
        <w:ind w:left="1985" w:hanging="2127"/>
        <w:jc w:val="both"/>
        <w:rPr>
          <w:rFonts w:ascii="Times New Roman" w:hAnsi="Times New Roman"/>
          <w:sz w:val="24"/>
          <w:szCs w:val="24"/>
        </w:rPr>
      </w:pPr>
      <w:r>
        <w:rPr>
          <w:rFonts w:ascii="Times New Roman" w:hAnsi="Times New Roman"/>
          <w:sz w:val="24"/>
          <w:szCs w:val="24"/>
        </w:rPr>
      </w:r>
    </w:p>
    <w:p>
      <w:pPr>
        <w:pStyle w:val="Tlotextu"/>
        <w:spacing w:lineRule="auto" w:line="360"/>
        <w:jc w:val="both"/>
        <w:rPr>
          <w:szCs w:val="24"/>
        </w:rPr>
      </w:pPr>
      <w:r>
        <w:rPr>
          <w:szCs w:val="24"/>
        </w:rPr>
      </w:r>
    </w:p>
    <w:p>
      <w:pPr>
        <w:pStyle w:val="Normal"/>
        <w:spacing w:lineRule="auto" w:line="360" w:before="0" w:after="0"/>
        <w:jc w:val="both"/>
        <w:rPr>
          <w:rFonts w:ascii="Times New Roman" w:hAnsi="Times New Roman"/>
          <w:sz w:val="24"/>
          <w:szCs w:val="24"/>
        </w:rPr>
      </w:pPr>
      <w:r>
        <w:rPr>
          <w:rFonts w:ascii="Times New Roman" w:hAnsi="Times New Roman"/>
          <w:b/>
          <w:sz w:val="24"/>
          <w:szCs w:val="24"/>
        </w:rPr>
        <w:t>Škola v přírodě</w:t>
      </w:r>
      <w:r>
        <w:rPr>
          <w:rFonts w:ascii="Times New Roman" w:hAnsi="Times New Roman"/>
          <w:sz w:val="24"/>
          <w:szCs w:val="24"/>
        </w:rPr>
        <w:t xml:space="preserve"> </w:t>
      </w:r>
      <w:r>
        <w:rPr>
          <w:rFonts w:ascii="Times New Roman" w:hAnsi="Times New Roman"/>
          <w:b/>
          <w:sz w:val="24"/>
          <w:szCs w:val="24"/>
        </w:rPr>
        <w:t>Koňákov</w:t>
      </w:r>
    </w:p>
    <w:p>
      <w:pPr>
        <w:pStyle w:val="Normal"/>
        <w:spacing w:lineRule="auto" w:line="360" w:before="0" w:after="0"/>
        <w:ind w:firstLine="708"/>
        <w:jc w:val="both"/>
        <w:rPr>
          <w:rFonts w:ascii="Times New Roman" w:hAnsi="Times New Roman"/>
          <w:sz w:val="24"/>
          <w:szCs w:val="24"/>
        </w:rPr>
      </w:pPr>
      <w:r>
        <w:rPr>
          <w:rFonts w:ascii="Times New Roman" w:hAnsi="Times New Roman"/>
          <w:sz w:val="24"/>
          <w:szCs w:val="24"/>
        </w:rPr>
        <w:t>Na pracovišti MŠ Koňákov, je provozována celoročně „škola v přírodě“, která slouží k ozdravnému pobytu dětí všech mateřských škol města Český Těšín. Třídy mateřských škol se zde střídají v týdenních intervalech. Stravu zajišťuje ŠJ ZŠ a MŠ Hrabina.                              Děti jsou odváženy každý den ráno autobusem a odpoledne se vracejí zpět do své mateřské školy. Učitelky či jiná určená zodpovědná osoba zodpovídají za děti po dobu cesty a dobu pobytu ve škole v přírodě.</w:t>
      </w:r>
    </w:p>
    <w:p>
      <w:pPr>
        <w:pStyle w:val="Tlotextu"/>
        <w:spacing w:lineRule="auto" w:line="360"/>
        <w:jc w:val="both"/>
        <w:rPr>
          <w:szCs w:val="24"/>
        </w:rPr>
      </w:pPr>
      <w:r>
        <w:rPr>
          <w:szCs w:val="24"/>
        </w:rPr>
        <w:tab/>
        <w:t xml:space="preserve"> </w:t>
      </w:r>
    </w:p>
    <w:p>
      <w:pPr>
        <w:pStyle w:val="Normal"/>
        <w:tabs>
          <w:tab w:val="clear" w:pos="680"/>
          <w:tab w:val="left" w:pos="3930" w:leader="none"/>
        </w:tabs>
        <w:spacing w:lineRule="auto" w:line="240"/>
        <w:jc w:val="both"/>
        <w:rPr>
          <w:rFonts w:ascii="Times New Roman" w:hAnsi="Times New Roman"/>
          <w:sz w:val="24"/>
          <w:szCs w:val="24"/>
        </w:rPr>
      </w:pPr>
      <w:r>
        <w:rPr>
          <w:rFonts w:ascii="Times New Roman" w:hAnsi="Times New Roman"/>
          <w:sz w:val="24"/>
          <w:szCs w:val="24"/>
        </w:rPr>
      </w:r>
    </w:p>
    <w:p>
      <w:pPr>
        <w:pStyle w:val="Normal"/>
        <w:tabs>
          <w:tab w:val="clear" w:pos="680"/>
          <w:tab w:val="left" w:pos="3930" w:leader="none"/>
        </w:tabs>
        <w:spacing w:lineRule="auto" w:line="240"/>
        <w:jc w:val="both"/>
        <w:rPr>
          <w:rFonts w:ascii="Times New Roman" w:hAnsi="Times New Roman"/>
          <w:b/>
          <w:b/>
          <w:sz w:val="24"/>
          <w:szCs w:val="24"/>
        </w:rPr>
      </w:pPr>
      <w:r>
        <w:rPr>
          <w:rFonts w:ascii="Times New Roman" w:hAnsi="Times New Roman"/>
          <w:b/>
          <w:sz w:val="24"/>
          <w:szCs w:val="24"/>
        </w:rPr>
        <w:t>Řízení mateřské školy</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Pravomoci a povinnosti jsou jasně vymezeny v náplni práce jednotlivých zaměstnanců.</w:t>
      </w:r>
    </w:p>
    <w:p>
      <w:pPr>
        <w:pStyle w:val="Normal"/>
        <w:tabs>
          <w:tab w:val="clear" w:pos="680"/>
          <w:tab w:val="left" w:pos="3930" w:leader="none"/>
        </w:tabs>
        <w:spacing w:lineRule="auto" w:line="360" w:before="0" w:after="0"/>
        <w:jc w:val="both"/>
        <w:rPr>
          <w:rFonts w:ascii="Times New Roman" w:hAnsi="Times New Roman"/>
          <w:sz w:val="24"/>
          <w:szCs w:val="24"/>
        </w:rPr>
      </w:pPr>
      <w:r>
        <w:rPr>
          <w:rFonts w:ascii="Times New Roman" w:hAnsi="Times New Roman"/>
          <w:sz w:val="24"/>
          <w:szCs w:val="24"/>
        </w:rPr>
        <w:t>Ředitelka organizace zapojuje spolupracovníky do řízení školy, ponechává jim dostatek pravomocí, jejich kompetence jsou jasně vymezeny. Ředitelka jmenuje vedoucí jednotlivých pracovišť a vytváří takové prostředí, které tyto zaměstnance nejen přitahuje, ale také jim dává prostor a možnost uplatnit svůj potenciál.</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 xml:space="preserve">Ředitelka se zaměstnanci komunikuje, podporuje diskusi o problémech a podporuje výměnu názorů. Problémy jsou průběžně řešeny na poradách vedoucích zaměstnanců           1x měsíčně popř. osobně,telefonicky, e-maily.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Vedoucí mateřské školy vyhodnocuje průběžně práci zaměstnanců a motivuje je. Snaží se o vytvoření tolerantních vztahů na pracovišti, vztahů vzájemného porozumění a důvěry. Podporuje týmovou spolupráci a má zájem na tom, aby zaměstnanci byli ztotožněni s koncepcí mateřské školy a její filozofií. Vedoucí mateřské školy vypracovává s pedagogickým kolektivem školní vzdělávací program, který průběžně dle potřeby doplňuje, hodnotí a analyzuje. Z této analýzy pak následně vychází ve své další práci, ve své kontrolní  a evaluační činnosti. MŠ spolupracuje se zřizovatelem, dalšími orgány státní správy, se ZŠ, ZUŠ, odbornými poradnami, lékaři, a jinými organizacemi (městská knihovna, policie, hasiči).</w:t>
      </w:r>
    </w:p>
    <w:p>
      <w:pPr>
        <w:pStyle w:val="Tlotextu"/>
        <w:tabs>
          <w:tab w:val="clear" w:pos="680"/>
          <w:tab w:val="left" w:pos="426" w:leader="none"/>
        </w:tabs>
        <w:spacing w:lineRule="auto" w:line="360"/>
        <w:jc w:val="both"/>
        <w:rPr>
          <w:szCs w:val="24"/>
        </w:rPr>
      </w:pPr>
      <w:r>
        <w:rPr>
          <w:szCs w:val="24"/>
        </w:rPr>
      </w:r>
    </w:p>
    <w:p>
      <w:pPr>
        <w:pStyle w:val="Nadpis3"/>
        <w:rPr/>
      </w:pPr>
      <w:bookmarkStart w:id="8" w:name="_Toc358208783"/>
      <w:r>
        <w:rPr/>
        <w:t>3.6 Personální zajištění</w:t>
      </w:r>
      <w:bookmarkEnd w:id="8"/>
    </w:p>
    <w:p>
      <w:pPr>
        <w:pStyle w:val="Normal"/>
        <w:spacing w:lineRule="auto" w:line="240" w:before="0" w:after="0"/>
        <w:jc w:val="both"/>
        <w:rPr>
          <w:rFonts w:ascii="Times New Roman" w:hAnsi="Times New Roman"/>
          <w:b/>
          <w:b/>
          <w:sz w:val="32"/>
          <w:szCs w:val="32"/>
        </w:rPr>
      </w:pPr>
      <w:r>
        <w:rPr>
          <w:rFonts w:ascii="Times New Roman" w:hAnsi="Times New Roman"/>
          <w:sz w:val="24"/>
          <w:szCs w:val="24"/>
        </w:rPr>
        <w:tab/>
      </w:r>
    </w:p>
    <w:p>
      <w:pPr>
        <w:pStyle w:val="Normal"/>
        <w:numPr>
          <w:ilvl w:val="0"/>
          <w:numId w:val="5"/>
        </w:numPr>
        <w:tabs>
          <w:tab w:val="clear" w:pos="680"/>
        </w:tabs>
        <w:spacing w:lineRule="auto" w:line="360" w:before="0" w:after="0"/>
        <w:ind w:left="284" w:hanging="284"/>
        <w:jc w:val="both"/>
        <w:rPr>
          <w:rFonts w:ascii="Times New Roman" w:hAnsi="Times New Roman"/>
          <w:sz w:val="24"/>
          <w:szCs w:val="24"/>
        </w:rPr>
      </w:pPr>
      <w:r>
        <w:rPr>
          <w:rFonts w:ascii="Times New Roman" w:hAnsi="Times New Roman"/>
          <w:sz w:val="24"/>
          <w:szCs w:val="24"/>
        </w:rPr>
        <w:t xml:space="preserve">Na vzdělávání dětí se podílí 2 učitelky, kvalifikované, s ukončeným vzděláním na SPgŠ. Tyto učitelky vykonávají každý den přímou pedagogickou činnost souběžně 2,5 hod.            Mají  zájem se nadále vzdělávat, aby měly přehled o nových trendech výchovy a vzdělávání a mohly své poznatky přenášet do práce s dětmi. Ke vzdělávání využívají akreditované vzdělávací akce, pořádané vzdělávacím centrem KVIC, popřípadě jinými vzdělávacími centry. </w:t>
      </w:r>
    </w:p>
    <w:p>
      <w:pPr>
        <w:pStyle w:val="Normal"/>
        <w:numPr>
          <w:ilvl w:val="0"/>
          <w:numId w:val="5"/>
        </w:numPr>
        <w:tabs>
          <w:tab w:val="clear" w:pos="680"/>
        </w:tabs>
        <w:spacing w:lineRule="auto" w:line="360" w:before="0" w:after="0"/>
        <w:ind w:left="284" w:hanging="284"/>
        <w:jc w:val="both"/>
        <w:rPr>
          <w:rFonts w:ascii="Times New Roman" w:hAnsi="Times New Roman"/>
          <w:sz w:val="24"/>
          <w:szCs w:val="24"/>
        </w:rPr>
      </w:pPr>
      <w:r>
        <w:rPr>
          <w:rFonts w:ascii="Times New Roman" w:hAnsi="Times New Roman"/>
          <w:sz w:val="24"/>
          <w:szCs w:val="24"/>
        </w:rPr>
        <w:t>Úklid a hospodářský provoz školy zabezpečuje školnice, jejichž povinnosti a pravomoci vyplývají z náplně práce, kterou vzala na vědomí a dodržuje je.</w:t>
      </w:r>
    </w:p>
    <w:p>
      <w:pPr>
        <w:pStyle w:val="Normal"/>
        <w:numPr>
          <w:ilvl w:val="0"/>
          <w:numId w:val="5"/>
        </w:numPr>
        <w:tabs>
          <w:tab w:val="clear" w:pos="680"/>
        </w:tabs>
        <w:spacing w:lineRule="auto" w:line="360" w:before="0" w:after="0"/>
        <w:ind w:left="284" w:hanging="284"/>
        <w:jc w:val="both"/>
        <w:rPr/>
      </w:pPr>
      <w:r>
        <w:rPr>
          <w:rFonts w:ascii="Times New Roman" w:hAnsi="Times New Roman"/>
          <w:sz w:val="24"/>
          <w:szCs w:val="24"/>
        </w:rPr>
        <w:t>Ekonomickou problematiku mateřské školy zabezpečuje ekonomka v součinnosti s ředitelem školy a vedoucí učitelkou.</w:t>
      </w:r>
    </w:p>
    <w:p>
      <w:pPr>
        <w:pStyle w:val="Normal"/>
        <w:numPr>
          <w:ilvl w:val="0"/>
          <w:numId w:val="5"/>
        </w:numPr>
        <w:tabs>
          <w:tab w:val="clear" w:pos="680"/>
        </w:tabs>
        <w:spacing w:lineRule="auto" w:line="360" w:before="0" w:after="0"/>
        <w:ind w:left="284" w:hanging="284"/>
        <w:jc w:val="both"/>
        <w:rPr>
          <w:rFonts w:ascii="Times New Roman" w:hAnsi="Times New Roman"/>
          <w:sz w:val="24"/>
          <w:szCs w:val="24"/>
        </w:rPr>
      </w:pPr>
      <w:r>
        <w:rPr>
          <w:rFonts w:ascii="Times New Roman" w:hAnsi="Times New Roman"/>
          <w:sz w:val="24"/>
          <w:szCs w:val="24"/>
        </w:rPr>
        <w:t>Stravování zabezpečuje vedoucí školní jídelny a zodpovídá za úhradu za stravu v MŠ.</w:t>
      </w:r>
    </w:p>
    <w:p>
      <w:pPr>
        <w:pStyle w:val="Normal"/>
        <w:numPr>
          <w:ilvl w:val="0"/>
          <w:numId w:val="5"/>
        </w:numPr>
        <w:tabs>
          <w:tab w:val="clear" w:pos="680"/>
        </w:tabs>
        <w:spacing w:lineRule="auto" w:line="360" w:before="0" w:after="0"/>
        <w:ind w:left="284" w:hanging="284"/>
        <w:jc w:val="both"/>
        <w:rPr>
          <w:rFonts w:ascii="Times New Roman" w:hAnsi="Times New Roman"/>
          <w:sz w:val="24"/>
          <w:szCs w:val="24"/>
        </w:rPr>
      </w:pPr>
      <w:r>
        <w:rPr>
          <w:rFonts w:ascii="Times New Roman" w:hAnsi="Times New Roman"/>
          <w:sz w:val="24"/>
          <w:szCs w:val="24"/>
        </w:rPr>
        <w:t>Podmínky pro úplatu za vzdělávání a stravovaní jsou součástí školního řádu školy.</w:t>
      </w:r>
    </w:p>
    <w:p>
      <w:pPr>
        <w:pStyle w:val="Normal"/>
        <w:numPr>
          <w:ilvl w:val="0"/>
          <w:numId w:val="5"/>
        </w:numPr>
        <w:tabs>
          <w:tab w:val="clear" w:pos="680"/>
        </w:tabs>
        <w:spacing w:lineRule="auto" w:line="360" w:before="0" w:after="0"/>
        <w:ind w:left="284" w:hanging="284"/>
        <w:jc w:val="both"/>
        <w:rPr>
          <w:rFonts w:ascii="Times New Roman" w:hAnsi="Times New Roman"/>
          <w:sz w:val="24"/>
          <w:szCs w:val="24"/>
        </w:rPr>
      </w:pPr>
      <w:r>
        <w:rPr>
          <w:rFonts w:ascii="Times New Roman" w:hAnsi="Times New Roman"/>
          <w:sz w:val="24"/>
          <w:szCs w:val="24"/>
        </w:rPr>
        <w:t>V případě umístění dítěte do mateřské školy s podpůrnými opatřením  3. - 5. stupně mateřská škola využívá personální posílení o pedagogického asistenta, případně chůvu k dětem 2 letým. Podmínkou jejich výkonu je povinnost splňovat minimálni kvalifikační požadavky v souladu s profesní kvalifikací dle národní soustavy kvalifikací, nebo minimálně středoškolské vzdělání v oblasti pedagogiky, zdravotnictví, sociální péče.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r>
    </w:p>
    <w:p>
      <w:pPr>
        <w:pStyle w:val="Nadpis3"/>
        <w:rPr/>
      </w:pPr>
      <w:bookmarkStart w:id="9" w:name="_Toc358208784"/>
      <w:r>
        <w:rPr/>
        <w:t>3.7 Spoluúčast rodičů</w:t>
      </w:r>
      <w:bookmarkEnd w:id="9"/>
    </w:p>
    <w:p>
      <w:pPr>
        <w:pStyle w:val="BodyText2"/>
        <w:spacing w:lineRule="auto" w:line="240" w:before="0" w:after="0"/>
        <w:rPr>
          <w:rFonts w:ascii="Times New Roman" w:hAnsi="Times New Roman"/>
          <w:b/>
          <w:b/>
          <w:sz w:val="28"/>
          <w:szCs w:val="28"/>
        </w:rPr>
      </w:pPr>
      <w:r>
        <w:rPr>
          <w:rFonts w:ascii="Times New Roman" w:hAnsi="Times New Roman"/>
          <w:b/>
          <w:sz w:val="28"/>
          <w:szCs w:val="28"/>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 xml:space="preserve"> Zákonným zástupcům je umožněno jakýmkoliv způsobem spolupracovat s mateřskou školou, jsou brány na zřetel jejich názory a připomínky k práci učitelek, jsou společnými akcemi s dětmi zapojováni do dění v MŠ.  Někteří zákonní zástupci dle vlastních možností mohou přispět škole sponzorskými dary, které jsou využívány na nákup učebních pomůcek        nebo na akce pořádané školou.</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Zákonní zástupci mají rovněž možnost vyjadřovat se ke stravě dětí v MŠ, jejich názory jsou brány na zřetel a projednávány s vedoucí školní jídelny. Formou dotazníků (převážně    ke konci 1. pololetí školního roku) zjišťujeme spokojenost zákonných zástupců s mateřskou školou, zpracované výsledky z dotazníků nám slouží jako jeden z podkladů k pololetní evaluaci školy. Rovněž zákonní zástupci jsou seznámeni s výsledky vyplněných dotazníků                 ( na nástěnce třídy nebo na třídní schůzce).</w:t>
      </w:r>
    </w:p>
    <w:p>
      <w:pPr>
        <w:pStyle w:val="BodyText2"/>
        <w:spacing w:lineRule="auto" w:line="360" w:before="0" w:after="0"/>
        <w:jc w:val="both"/>
        <w:rPr>
          <w:rFonts w:ascii="Times New Roman" w:hAnsi="Times New Roman"/>
          <w:sz w:val="24"/>
          <w:szCs w:val="24"/>
        </w:rPr>
      </w:pPr>
      <w:r>
        <w:rPr>
          <w:rFonts w:ascii="Times New Roman" w:hAnsi="Times New Roman"/>
          <w:sz w:val="24"/>
          <w:szCs w:val="24"/>
        </w:rPr>
        <w:tab/>
        <w:t xml:space="preserve">Škola se snaží o dobrou spolupráci se zákonnými zástupci, o spolupráci postavené      na oboustranné důvěře, otevřenosti, vstřícnosti, porozumění, respektu a ochotě spolupracovat. Systém rodičovských schůzek je propracovaný, termíny jsou stanoveny 1x ročně, konzultační schůzky se konají dle potřeby. Na začátku školního roku proběhne informační schůzka,        na které jsou rodiče seznámeni se školním řádem a s plánem práce v daném školním roce. Zákonní zástupci se mohou k plánu vyjádřit, popřípadě ho doplnit. </w:t>
      </w:r>
    </w:p>
    <w:p>
      <w:pPr>
        <w:pStyle w:val="Normal"/>
        <w:keepNext w:val="true"/>
        <w:spacing w:lineRule="auto" w:line="360" w:before="0" w:after="0"/>
        <w:jc w:val="both"/>
        <w:rPr>
          <w:rFonts w:ascii="Times New Roman" w:hAnsi="Times New Roman"/>
          <w:sz w:val="24"/>
          <w:szCs w:val="24"/>
        </w:rPr>
      </w:pPr>
      <w:r>
        <w:rPr>
          <w:rFonts w:ascii="Times New Roman" w:hAnsi="Times New Roman"/>
          <w:sz w:val="24"/>
          <w:szCs w:val="24"/>
        </w:rPr>
        <w:tab/>
        <w:t xml:space="preserve">Rodičům dáváme možnost podílet se na dění v mateřské škole, účastnit se různých programů, dle svého zájmu zde vstupovat do her svých dětí, pravidelně a dostatečně je informujeme o všem, co se v mateřské škole děje. Pokud  projeví zájem, dáváme jim možnost  spolupodílet při plánování programu mateřské školy nebo při řešení vzniklých problémů.  Učitelky pravidelně informují rodiče o prospívání jejich dítěte i o jeho individuálních pokrocích v rozvoji i učení a domlouvají se s rodiči na společném postupu při jeho výchově    a vzdělávání. Pracovníci školy jsou povinni chránit soukromí rodiny a zachovávat diskrétnost v jejích svěřených vnitřních záležitostech. S rodiči jednáme ohleduplně, taktně a jsme            si vědomi, že pracujeme s důvěrnými informacemi. Nezasahujeme do života a soukromí rodiny. Učitelky se pečlivě zabývají názory a připomínkami rodičů a jejich spokojenost se ověřuje formou dobrovolných dotazníků. Podporujeme rodinnou výchovu a pomáháme rodičům v péči o dítě; nabízíme rodičům poradenský servis i nejrůznější osvětové aktivity       v otázkách výchovy a vzdělávání dětí.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 xml:space="preserve">Důležité jsou individuální pohovory se zákonnými zástupci dětí. Výsledkem je jednotné působení na dítě, úspěšné a společné řešení problému. Pracujeme s dětmi tak, abychom získali důvěru nejen dětí, ale i jejich rodičů.. Zákonní zástupci se podílejí na přípravě i organizaci různých akcí pořádaných školou. Dbáme na to, aby byli včas informováni o veškerém dění v MŠ. </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ab/>
        <w:t>Tradicí školy se staly „tvořivé schůzky s rodiči a dětmi“, které si plánujeme dle potřeby a zájmu zákonných zástupců. Tyto tvořivé schůzky jsou motivačně zaměřeny, zákonní zástupci se společně se svými dětmi mohou podílet na výzdobě školy, mohou sledovat a porovnávat výsledky práce svých dětí v různých činnostech.</w:t>
      </w:r>
    </w:p>
    <w:p>
      <w:pPr>
        <w:pStyle w:val="Normal"/>
        <w:jc w:val="both"/>
        <w:rPr>
          <w:rFonts w:ascii="Times New Roman" w:hAnsi="Times New Roman"/>
          <w:sz w:val="24"/>
          <w:szCs w:val="24"/>
        </w:rPr>
      </w:pPr>
      <w:r>
        <w:rPr>
          <w:rFonts w:ascii="Times New Roman" w:hAnsi="Times New Roman"/>
          <w:sz w:val="24"/>
          <w:szCs w:val="24"/>
        </w:rPr>
      </w:r>
    </w:p>
    <w:p>
      <w:pPr>
        <w:pStyle w:val="Nadpis3"/>
        <w:rPr/>
      </w:pPr>
      <w:bookmarkStart w:id="10" w:name="_Toc88130573"/>
      <w:bookmarkStart w:id="11" w:name="_Toc358208785"/>
      <w:r>
        <w:rPr/>
        <w:t>3.8 Vzdělávání dětí se speciálními vzdělávacími potřebami</w:t>
      </w:r>
      <w:bookmarkEnd w:id="10"/>
      <w:bookmarkEnd w:id="11"/>
    </w:p>
    <w:p>
      <w:pPr>
        <w:pStyle w:val="Normal"/>
        <w:jc w:val="both"/>
        <w:rPr/>
      </w:pPr>
      <w:r>
        <w:rPr/>
      </w:r>
    </w:p>
    <w:p>
      <w:pPr>
        <w:pStyle w:val="NormalWeb"/>
        <w:spacing w:beforeAutospacing="0" w:before="0" w:afterAutospacing="0" w:after="160"/>
        <w:jc w:val="both"/>
        <w:rPr/>
      </w:pPr>
      <w:r>
        <w:rPr/>
        <w:t>Mateřská škola se řídí vyhláškou č.27/2016 Sb., o vzdělávání žáků se speciálními</w:t>
      </w:r>
    </w:p>
    <w:p>
      <w:pPr>
        <w:pStyle w:val="NormalWeb"/>
        <w:spacing w:beforeAutospacing="0" w:before="0" w:afterAutospacing="0" w:after="160"/>
        <w:jc w:val="both"/>
        <w:rPr/>
      </w:pPr>
      <w:r>
        <w:rPr/>
        <w:t xml:space="preserve"> </w:t>
      </w:r>
      <w:r>
        <w:rPr/>
        <w:t>vzdělávacími potřebami a žáků nadaných, účinnou  od 1.9. 2016. Tato stanovuje postup školy</w:t>
      </w:r>
    </w:p>
    <w:p>
      <w:pPr>
        <w:pStyle w:val="NormalWeb"/>
        <w:spacing w:beforeAutospacing="0" w:before="0" w:afterAutospacing="0" w:after="160"/>
        <w:jc w:val="both"/>
        <w:rPr/>
      </w:pPr>
      <w:r>
        <w:rPr/>
        <w:t xml:space="preserve"> </w:t>
      </w:r>
      <w:r>
        <w:rPr/>
        <w:t>při poskytování podpůrných opatření.</w:t>
      </w:r>
    </w:p>
    <w:p>
      <w:pPr>
        <w:pStyle w:val="NormalWeb"/>
        <w:spacing w:beforeAutospacing="0" w:before="0" w:afterAutospacing="0" w:after="160"/>
        <w:jc w:val="both"/>
        <w:rPr/>
      </w:pPr>
      <w:r>
        <w:rPr/>
      </w:r>
    </w:p>
    <w:p>
      <w:pPr>
        <w:pStyle w:val="NormalWeb"/>
        <w:spacing w:beforeAutospacing="0" w:before="0" w:afterAutospacing="0" w:after="160"/>
        <w:jc w:val="both"/>
        <w:rPr/>
      </w:pPr>
      <w:r>
        <w:rPr/>
      </w:r>
    </w:p>
    <w:p>
      <w:pPr>
        <w:pStyle w:val="NormalWeb"/>
        <w:spacing w:beforeAutospacing="0" w:before="0" w:afterAutospacing="0" w:after="160"/>
        <w:jc w:val="both"/>
        <w:rPr/>
      </w:pPr>
      <w:r>
        <w:rPr/>
      </w:r>
    </w:p>
    <w:p>
      <w:pPr>
        <w:pStyle w:val="BodyTextIndent2"/>
        <w:spacing w:lineRule="auto" w:line="360" w:before="0" w:after="0"/>
        <w:ind w:left="0" w:hanging="0"/>
        <w:rPr>
          <w:rFonts w:ascii="Times New Roman" w:hAnsi="Times New Roman"/>
          <w:i/>
          <w:i/>
          <w:sz w:val="24"/>
          <w:szCs w:val="24"/>
        </w:rPr>
      </w:pPr>
      <w:r>
        <w:rPr>
          <w:rFonts w:ascii="Times New Roman" w:hAnsi="Times New Roman"/>
          <w:b/>
          <w:sz w:val="24"/>
          <w:szCs w:val="24"/>
        </w:rPr>
        <w:t>Podmínky pro vzdělávání dětí se speciálními zdravotními potřebami.</w:t>
      </w:r>
      <w:r>
        <w:rPr>
          <w:rFonts w:ascii="Times New Roman" w:hAnsi="Times New Roman"/>
          <w:i/>
          <w:sz w:val="24"/>
          <w:szCs w:val="24"/>
        </w:rPr>
        <w:t xml:space="preserve"> </w:t>
      </w:r>
    </w:p>
    <w:p>
      <w:pPr>
        <w:pStyle w:val="BodyTextIndent2"/>
        <w:spacing w:lineRule="auto" w:line="360" w:before="0" w:after="0"/>
        <w:ind w:left="0" w:firstLine="283"/>
        <w:jc w:val="both"/>
        <w:rPr/>
      </w:pPr>
      <w:r>
        <w:rPr>
          <w:rFonts w:ascii="Times New Roman" w:hAnsi="Times New Roman"/>
          <w:i/>
          <w:sz w:val="24"/>
          <w:szCs w:val="24"/>
        </w:rPr>
        <w:tab/>
      </w:r>
      <w:r>
        <w:rPr>
          <w:rFonts w:ascii="Times New Roman" w:hAnsi="Times New Roman"/>
          <w:sz w:val="24"/>
          <w:szCs w:val="24"/>
        </w:rPr>
        <w:t>Vzdělávání dětí, jejichž znevýhodnění vyplývá ze zdravotního oslabení dítěte nebo je důsledkem jeho dlouhodobější nemoci, popřípadě, které jsou dány lehčími poruchami jeho učení a chování, je organizováno ve třídě, případně s IVP  upraveným podle speciálních potřeb dítěte a je v souladu s příslušnou vyhláškou č.27/2016 Sb. U dětí  s 3.–5. stupněm podpůrného opatření je případně personálně posíleno v osobě pedagogického asistenta a je zabezpečeno souběžnou přímou pedagogickou činností 2,5 hod. dvou učitelek ve třídě.</w:t>
      </w:r>
    </w:p>
    <w:p>
      <w:pPr>
        <w:pStyle w:val="BodyTextIndent2"/>
        <w:spacing w:lineRule="auto" w:line="360" w:before="0" w:after="0"/>
        <w:ind w:left="0" w:firstLine="283"/>
        <w:jc w:val="both"/>
        <w:rPr>
          <w:rFonts w:ascii="Times New Roman" w:hAnsi="Times New Roman"/>
          <w:sz w:val="24"/>
          <w:szCs w:val="24"/>
        </w:rPr>
      </w:pPr>
      <w:r>
        <w:rPr>
          <w:rFonts w:ascii="Times New Roman" w:hAnsi="Times New Roman"/>
          <w:sz w:val="24"/>
          <w:szCs w:val="24"/>
        </w:rPr>
      </w:r>
    </w:p>
    <w:p>
      <w:pPr>
        <w:pStyle w:val="BodyText3"/>
        <w:spacing w:before="100" w:after="120"/>
        <w:rPr>
          <w:rFonts w:ascii="Times New Roman" w:hAnsi="Times New Roman"/>
          <w:b/>
          <w:b/>
          <w:sz w:val="24"/>
          <w:szCs w:val="24"/>
        </w:rPr>
      </w:pPr>
      <w:r>
        <w:rPr>
          <w:rFonts w:ascii="Times New Roman" w:hAnsi="Times New Roman"/>
          <w:b/>
          <w:sz w:val="24"/>
          <w:szCs w:val="24"/>
        </w:rPr>
        <w:t>Integrované vzdělávání dětí se speciálními vzdělávacími potřebami</w:t>
      </w:r>
    </w:p>
    <w:p>
      <w:pPr>
        <w:pStyle w:val="BodyText3"/>
        <w:spacing w:lineRule="auto" w:line="360" w:before="0" w:after="0"/>
        <w:ind w:firstLine="709"/>
        <w:jc w:val="both"/>
        <w:rPr>
          <w:rFonts w:ascii="Times New Roman" w:hAnsi="Times New Roman"/>
          <w:sz w:val="24"/>
          <w:szCs w:val="24"/>
        </w:rPr>
      </w:pPr>
      <w:r>
        <w:rPr>
          <w:rFonts w:ascii="Times New Roman" w:hAnsi="Times New Roman"/>
          <w:sz w:val="24"/>
          <w:szCs w:val="24"/>
        </w:rPr>
        <w:t>Integrace dětí se speciálními vzdělávacími potřebami do běžné mateřské školy znamená pro dítě přiblížení se normálnímu prostředí a oslabení určité izolace dítěte i jeho případného vylučování ze společnosti ostatních vrstevníků. Toto usnadňuje osobnostní           a  sociální rozvoj i sociální integraci dítěte. Proto se naše škola snaží co nejvíce vycházet vstříc při integraci těchto dětí.</w:t>
      </w:r>
    </w:p>
    <w:p>
      <w:pPr>
        <w:pStyle w:val="BodyTextIndent2"/>
        <w:spacing w:lineRule="auto" w:line="360" w:before="0" w:after="0"/>
        <w:ind w:left="0" w:hanging="0"/>
        <w:jc w:val="both"/>
        <w:rPr>
          <w:rFonts w:ascii="Times New Roman" w:hAnsi="Times New Roman"/>
          <w:sz w:val="24"/>
          <w:szCs w:val="24"/>
        </w:rPr>
      </w:pPr>
      <w:r>
        <w:rPr>
          <w:rFonts w:ascii="Times New Roman" w:hAnsi="Times New Roman"/>
          <w:sz w:val="24"/>
          <w:szCs w:val="24"/>
        </w:rPr>
        <w:tab/>
        <w:t>Rizika takové integrace se snažíme maximálně snížit, stanovíme konkrétní potřeby dítěte, jaké z nich vyplývají nároky na práci učitelky a jaké podmínky musíme v prostředí mateřské školy vytvořit. Zajišťujeme vždy úzkou spolupráci s příslušným odborníkem - speciálním pedagogem, dětským psychologem, popř. lékařem a konzultujeme problémy, s nimiž se při vzdělávání tohoto dítěte setkáváme. Společné závěry zapracujeme do vzdělávacího programu školy, případně do Individuálního vzdělávacího programu integrovaného dítěte. Dle doporučení odborných pracovníků je dítě zařazeno do 2 – 5 stupně podpůrných opatření. Podpůrná opatření 1. stupně uplatňuje mateřská škola bez doporučení školského poradenského zařízení na základě Plánu pedagogické podpory.                                              Podpůrná opatření  2 - 5 stupně  uplatňujeme  pouze s doporučením ŠPZ. Začlenění podpůrných opatření do jednotlivých stupňů stanoví Příloha č.1  vyhlášky č. 27/2016 Sb.</w:t>
      </w:r>
    </w:p>
    <w:p>
      <w:pPr>
        <w:pStyle w:val="BodyTextIndent2"/>
        <w:spacing w:lineRule="auto" w:line="360" w:before="0" w:after="0"/>
        <w:ind w:left="0" w:hanging="0"/>
        <w:jc w:val="both"/>
        <w:rPr/>
      </w:pPr>
      <w:r>
        <w:rPr>
          <w:rFonts w:ascii="Times New Roman" w:hAnsi="Times New Roman"/>
          <w:sz w:val="24"/>
          <w:szCs w:val="24"/>
        </w:rPr>
        <w:t xml:space="preserve">Dle doporučení ŠPZ sestaví učitelky pro tyto jednotlivé děti IVP nebo PLPP, který musí v maximální míře vyhovovat vzdělávacím potřebám, fyzickým či psychickým možnostem i sociální situaci těchto dětí. Pokud je zapotřebí, aby součástí vzdělávacího programu pro děti integrované v běžné mateřské škole byly speciální činnosti, spolupracuje vedoucí učitelka při jeho přípravě i realizaci s příslušným odborníkem (speciálním pedagogem, lékařem, rehabilitačním pracovníkem, psychologem apod.). Při vzdělávání těchto dětí máme vždy na vědomí, že tyto děti mají jiné osobnostní předpoklady, jsou v obtížnější situaci: mají menší zkušenosti a větší problémy s osamostatňováním, hůře se prosazují, mají méně rozvinutou schopnost autoregulace apod. </w:t>
      </w:r>
    </w:p>
    <w:p>
      <w:pPr>
        <w:pStyle w:val="BodyTextIndent2"/>
        <w:spacing w:lineRule="auto" w:line="360" w:before="0" w:after="0"/>
        <w:ind w:left="0" w:hanging="0"/>
        <w:jc w:val="both"/>
        <w:rPr>
          <w:rFonts w:ascii="Times New Roman" w:hAnsi="Times New Roman"/>
          <w:sz w:val="24"/>
          <w:szCs w:val="24"/>
        </w:rPr>
      </w:pPr>
      <w:r>
        <w:rPr>
          <w:rFonts w:ascii="Times New Roman" w:hAnsi="Times New Roman"/>
          <w:sz w:val="24"/>
          <w:szCs w:val="24"/>
        </w:rPr>
      </w:r>
    </w:p>
    <w:p>
      <w:pPr>
        <w:pStyle w:val="Normal"/>
        <w:rPr/>
      </w:pPr>
      <w:r>
        <w:rPr>
          <w:b/>
          <w:bCs/>
          <w:i w:val="false"/>
          <w:iCs w:val="false"/>
          <w:sz w:val="24"/>
          <w:szCs w:val="24"/>
        </w:rPr>
        <w:t>Vzdělávání dětí mimořádně nadaných</w:t>
      </w:r>
    </w:p>
    <w:p>
      <w:pPr>
        <w:pStyle w:val="BodyText2"/>
        <w:spacing w:lineRule="auto" w:line="360" w:before="0" w:after="0"/>
        <w:jc w:val="both"/>
        <w:rPr/>
      </w:pPr>
      <w:r>
        <w:rPr>
          <w:rFonts w:ascii="Times New Roman" w:hAnsi="Times New Roman"/>
          <w:sz w:val="24"/>
          <w:szCs w:val="24"/>
        </w:rPr>
        <w:t>Pro vzdělávání mimořádně nadaných dětí je vytvářen pro dítě IVP ve spolupráci se speciálním pedagogem. Obsah i podmínky tohoto programu jsou přizpůsobeny potřebám a možnostem dětí s mimořádným nadáním a doplněny nabídkou dalších aktivit podle zájmů a mimořádných schopností či mimořádného nadání dětí. Rozvoj a podpora mimořádných schopností je zajišťována a organizována tak, aby nebyla jednostranná a neomezila se pestrost a šíře obvyklé vzdělávací nabídky. Mateřská škola zajišťuje realizaci podpůrných opatření pro podporu nadání podle individuálních vzdělávacích potřeb dětí v rozsahu 1 – 4 stupně podpory.</w:t>
      </w:r>
    </w:p>
    <w:p>
      <w:pPr>
        <w:pStyle w:val="BodyText2"/>
        <w:spacing w:lineRule="auto" w:line="360" w:before="0" w:after="0"/>
        <w:ind w:firstLine="680"/>
        <w:jc w:val="both"/>
        <w:rPr>
          <w:rFonts w:ascii="Times New Roman" w:hAnsi="Times New Roman"/>
          <w:sz w:val="24"/>
          <w:szCs w:val="24"/>
        </w:rPr>
      </w:pPr>
      <w:r>
        <w:rPr>
          <w:rFonts w:ascii="Times New Roman" w:hAnsi="Times New Roman"/>
          <w:sz w:val="24"/>
          <w:szCs w:val="24"/>
        </w:rPr>
      </w:r>
    </w:p>
    <w:p>
      <w:pPr>
        <w:pStyle w:val="BodyTextIndent2"/>
        <w:spacing w:lineRule="auto" w:line="360" w:before="0" w:after="0"/>
        <w:ind w:left="0" w:hanging="0"/>
        <w:jc w:val="both"/>
        <w:rPr>
          <w:rFonts w:ascii="Times New Roman" w:hAnsi="Times New Roman"/>
          <w:sz w:val="24"/>
          <w:szCs w:val="24"/>
        </w:rPr>
      </w:pPr>
      <w:r>
        <w:rPr>
          <w:rFonts w:ascii="Times New Roman" w:hAnsi="Times New Roman"/>
          <w:sz w:val="24"/>
          <w:szCs w:val="24"/>
        </w:rPr>
      </w:r>
    </w:p>
    <w:p>
      <w:pPr>
        <w:pStyle w:val="BodyTextIndent2"/>
        <w:spacing w:lineRule="auto" w:line="360" w:before="0" w:after="0"/>
        <w:ind w:left="0" w:hanging="0"/>
        <w:jc w:val="both"/>
        <w:rPr/>
      </w:pPr>
      <w:r>
        <w:rPr>
          <w:rFonts w:ascii="Times New Roman" w:hAnsi="Times New Roman"/>
          <w:b/>
          <w:bCs/>
          <w:i/>
          <w:iCs/>
          <w:sz w:val="28"/>
          <w:szCs w:val="28"/>
        </w:rPr>
        <w:t>3.9 Vzdělávání cizinců v povinném předškolním vzdělávání</w:t>
      </w:r>
    </w:p>
    <w:p>
      <w:pPr>
        <w:pStyle w:val="BodyTextIndent2"/>
        <w:spacing w:lineRule="auto" w:line="360" w:before="0" w:after="0"/>
        <w:ind w:left="0" w:hanging="0"/>
        <w:jc w:val="both"/>
        <w:rPr>
          <w:rFonts w:ascii="Times New Roman" w:hAnsi="Times New Roman"/>
        </w:rPr>
      </w:pPr>
      <w:r>
        <w:rPr>
          <w:rFonts w:ascii="Times New Roman" w:hAnsi="Times New Roman"/>
        </w:rPr>
      </w:r>
    </w:p>
    <w:p>
      <w:pPr>
        <w:pStyle w:val="BodyTextIndent2"/>
        <w:spacing w:lineRule="auto" w:line="360" w:before="0" w:after="0"/>
        <w:ind w:left="0" w:hanging="0"/>
        <w:jc w:val="both"/>
        <w:rPr/>
      </w:pPr>
      <w:r>
        <w:rPr>
          <w:rFonts w:ascii="Times New Roman" w:hAnsi="Times New Roman"/>
          <w:sz w:val="24"/>
          <w:szCs w:val="24"/>
        </w:rPr>
        <w:t>Děti – cizinci a děti, které pocházejí z jiného jazykového a kulturního prostředí, potřebují podporu učitele mateřské školy při osvojování českého jazyka. Škola věnuje zvýšenou pozornost tomu, aby dětem s nedostatečnou znalostí českého jazyka začala být poskytována jazyková podpora již od samotného nástupu do mateřské školy. Při práci s celou třídou máme na vědomí že se v ní nacházejí i děti, které se český jazyk učí jako druhý jazyk. Mateřská škola uzpůsobí didaktické postupy tak, aby cíleně podporovala děti v osvojování českého jazyka a poskytne dětem s nedostatečnou znalostí českého jazyka jazykovou přípravu pro zajištění plynulého přechodu do základního vzdělávání.</w:t>
      </w:r>
    </w:p>
    <w:p>
      <w:pPr>
        <w:pStyle w:val="BodyTextIndent2"/>
        <w:spacing w:lineRule="auto" w:line="360" w:before="0" w:after="0"/>
        <w:ind w:left="0" w:hanging="0"/>
        <w:jc w:val="both"/>
        <w:rPr/>
      </w:pPr>
      <w:r>
        <w:rPr>
          <w:rFonts w:ascii="Times New Roman" w:hAnsi="Times New Roman"/>
          <w:sz w:val="24"/>
          <w:szCs w:val="24"/>
        </w:rPr>
        <w:t xml:space="preserve">Pro mateřské školy, kde jsou alespoň 4 cizinci v povinném předškolním vzdělávání v rámci jednoho místa poskytovaného vzdělání, platí zvláštní úprava. V takovém případě zřídí ředitel mateřské školy skupinu nebo skupiny pro bezplatnou jazykovou přípravu pro zajištění plynulého přechodu do základního vzdělávání v souladu s vyhláškou č.14/2005 Sb.,                o předškolním vzdělávání, ve znění pozdějších předpisů. </w:t>
      </w:r>
    </w:p>
    <w:p>
      <w:pPr>
        <w:pStyle w:val="BodyTextIndent2"/>
        <w:spacing w:lineRule="auto" w:line="360" w:before="0" w:after="0"/>
        <w:ind w:left="0" w:hanging="0"/>
        <w:jc w:val="both"/>
        <w:rPr>
          <w:rFonts w:ascii="Times New Roman" w:hAnsi="Times New Roman"/>
          <w:sz w:val="24"/>
          <w:szCs w:val="24"/>
        </w:rPr>
      </w:pPr>
      <w:r>
        <w:rPr>
          <w:rFonts w:ascii="Times New Roman" w:hAnsi="Times New Roman"/>
          <w:sz w:val="24"/>
          <w:szCs w:val="24"/>
        </w:rPr>
      </w:r>
    </w:p>
    <w:p>
      <w:pPr>
        <w:pStyle w:val="BodyTextIndent2"/>
        <w:spacing w:lineRule="auto" w:line="360" w:before="0" w:after="0"/>
        <w:ind w:left="0" w:hanging="0"/>
        <w:jc w:val="both"/>
        <w:rPr/>
      </w:pPr>
      <w:r>
        <w:rPr>
          <w:rFonts w:ascii="Times New Roman" w:hAnsi="Times New Roman"/>
          <w:sz w:val="24"/>
          <w:szCs w:val="24"/>
        </w:rPr>
        <w:t>Vzdělávání ve skupině pro jazykovou přípravu bude rozděleno do dvou nebo více bloků           v průběhu týdne. Ředitel mateřské školy může na základě posouzení potřebnosti jazykové podpory dítěte zařadit do skupiny pro jazykovou přípravu rovněž jiné děti, než jsou cizinci               v povinném předškolním vzdělávání, pokud to není na újmu kvality jazykové přípravy.                    Při přechodu na základní školu by děti s nedostatečnou znalostí českého jazyka měly mít takové jazykové a sociokulturní kompetence v českém jazyce, které jim umožní zapojit se do výuky a dosáhnout školního úspěchu.</w:t>
      </w:r>
    </w:p>
    <w:p>
      <w:pPr>
        <w:pStyle w:val="BodyTextIndent2"/>
        <w:spacing w:lineRule="auto" w:line="360" w:before="0" w:after="0"/>
        <w:ind w:left="0" w:hanging="0"/>
        <w:jc w:val="both"/>
        <w:rPr>
          <w:rFonts w:ascii="Times New Roman" w:hAnsi="Times New Roman"/>
          <w:sz w:val="24"/>
          <w:szCs w:val="24"/>
        </w:rPr>
      </w:pPr>
      <w:r>
        <w:rPr>
          <w:rFonts w:ascii="Times New Roman" w:hAnsi="Times New Roman"/>
          <w:sz w:val="24"/>
          <w:szCs w:val="24"/>
        </w:rPr>
        <w:tab/>
      </w:r>
    </w:p>
    <w:p>
      <w:pPr>
        <w:pStyle w:val="BodyTextIndent2"/>
        <w:spacing w:lineRule="auto" w:line="360" w:before="0" w:after="0"/>
        <w:ind w:left="0" w:hanging="0"/>
        <w:jc w:val="both"/>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b/>
          <w:i/>
          <w:sz w:val="28"/>
          <w:szCs w:val="28"/>
        </w:rPr>
        <w:t xml:space="preserve">3.10  Vzdělávání dětí od dvou do tří let  </w:t>
      </w:r>
    </w:p>
    <w:p>
      <w:pPr>
        <w:pStyle w:val="Normal"/>
        <w:jc w:val="both"/>
        <w:rPr/>
      </w:pPr>
      <w:r>
        <w:rPr>
          <w:rFonts w:ascii="Times New Roman" w:hAnsi="Times New Roman"/>
          <w:sz w:val="24"/>
          <w:szCs w:val="24"/>
        </w:rPr>
        <w:t>Při vzdělávání těchto dětí si škola uvědomuje specifika vztahující se k věkovým a</w:t>
      </w:r>
    </w:p>
    <w:p>
      <w:pPr>
        <w:pStyle w:val="Normal"/>
        <w:jc w:val="both"/>
        <w:rPr/>
      </w:pPr>
      <w:r>
        <w:rPr>
          <w:rFonts w:ascii="Times New Roman" w:hAnsi="Times New Roman"/>
          <w:sz w:val="24"/>
          <w:szCs w:val="24"/>
        </w:rPr>
        <w:t>individuálním zvláštnostem těchto dětí. Většinou jde o první sociální zkušenost ve velké</w:t>
      </w:r>
    </w:p>
    <w:p>
      <w:pPr>
        <w:pStyle w:val="Normal"/>
        <w:jc w:val="both"/>
        <w:rPr/>
      </w:pPr>
      <w:r>
        <w:rPr>
          <w:rFonts w:ascii="Times New Roman" w:hAnsi="Times New Roman"/>
          <w:sz w:val="24"/>
          <w:szCs w:val="24"/>
        </w:rPr>
        <w:t>skupině dětí, zvláště pak bez přítomnosti rodičů. Samozřejmostí je respektování adaptačního</w:t>
      </w:r>
    </w:p>
    <w:p>
      <w:pPr>
        <w:pStyle w:val="Normal"/>
        <w:jc w:val="both"/>
        <w:rPr/>
      </w:pPr>
      <w:r>
        <w:rPr>
          <w:rFonts w:ascii="Times New Roman" w:hAnsi="Times New Roman"/>
          <w:sz w:val="24"/>
          <w:szCs w:val="24"/>
        </w:rPr>
        <w:t>období a to dle potřeb dítěte např. využitím možnosti postupné adaptace za přítomnosti</w:t>
      </w:r>
    </w:p>
    <w:p>
      <w:pPr>
        <w:pStyle w:val="Normal"/>
        <w:jc w:val="both"/>
        <w:rPr/>
      </w:pPr>
      <w:r>
        <w:rPr>
          <w:rFonts w:ascii="Times New Roman" w:hAnsi="Times New Roman"/>
          <w:sz w:val="24"/>
          <w:szCs w:val="24"/>
        </w:rPr>
        <w:t>zákonného zástupce. Vzdělávání dětí probíhá v co největší míře skupinovou a individuální</w:t>
      </w:r>
    </w:p>
    <w:p>
      <w:pPr>
        <w:pStyle w:val="Normal"/>
        <w:jc w:val="both"/>
        <w:rPr/>
      </w:pPr>
      <w:r>
        <w:rPr>
          <w:rFonts w:ascii="Times New Roman" w:hAnsi="Times New Roman"/>
          <w:sz w:val="24"/>
          <w:szCs w:val="24"/>
        </w:rPr>
        <w:t>formou, případně frontálně při řízených pohybových, hudebních a poslechových činnostech.</w:t>
      </w:r>
    </w:p>
    <w:p>
      <w:pPr>
        <w:pStyle w:val="Normal"/>
        <w:jc w:val="both"/>
        <w:rPr/>
      </w:pPr>
      <w:r>
        <w:rPr>
          <w:rFonts w:ascii="Times New Roman" w:hAnsi="Times New Roman"/>
          <w:sz w:val="24"/>
          <w:szCs w:val="24"/>
        </w:rPr>
        <w:t>Dítě však má možnost činností se nezúčastnit.</w:t>
      </w:r>
    </w:p>
    <w:p>
      <w:pPr>
        <w:pStyle w:val="Normal"/>
        <w:jc w:val="both"/>
        <w:rPr/>
      </w:pPr>
      <w:r>
        <w:rPr>
          <w:rFonts w:ascii="Times New Roman" w:hAnsi="Times New Roman"/>
          <w:sz w:val="24"/>
          <w:szCs w:val="24"/>
        </w:rPr>
        <w:t>Ve třídě je vybavení i hračky přizpůsobeny této kategorii dětí. Stoly a židle odpovídají výšce</w:t>
      </w:r>
    </w:p>
    <w:p>
      <w:pPr>
        <w:pStyle w:val="Normal"/>
        <w:jc w:val="both"/>
        <w:rPr/>
      </w:pPr>
      <w:r>
        <w:rPr>
          <w:rFonts w:ascii="Times New Roman" w:hAnsi="Times New Roman"/>
          <w:sz w:val="24"/>
          <w:szCs w:val="24"/>
        </w:rPr>
        <w:t>dětí, jsou zde hračky určené pro tento věk. Hračky obsahující malé dílky (stavebnice,</w:t>
      </w:r>
    </w:p>
    <w:p>
      <w:pPr>
        <w:pStyle w:val="Normal"/>
        <w:jc w:val="both"/>
        <w:rPr/>
      </w:pPr>
      <w:r>
        <w:rPr>
          <w:rFonts w:ascii="Times New Roman" w:hAnsi="Times New Roman"/>
          <w:sz w:val="24"/>
          <w:szCs w:val="24"/>
        </w:rPr>
        <w:t>mozaiky, korálky apod.), jsou umístěny mimo dosah malých dětí.</w:t>
      </w:r>
    </w:p>
    <w:p>
      <w:pPr>
        <w:pStyle w:val="Normal"/>
        <w:jc w:val="both"/>
        <w:rPr/>
      </w:pPr>
      <w:r>
        <w:rPr>
          <w:rFonts w:ascii="Times New Roman" w:hAnsi="Times New Roman"/>
          <w:sz w:val="24"/>
          <w:szCs w:val="24"/>
        </w:rPr>
        <w:t>Hygiena je zajišťována paní učitelkou s dopomocí p. školnice popř. chůvy. Vybavení je</w:t>
      </w:r>
    </w:p>
    <w:p>
      <w:pPr>
        <w:pStyle w:val="Normal"/>
        <w:jc w:val="both"/>
        <w:rPr/>
      </w:pPr>
      <w:r>
        <w:rPr>
          <w:rFonts w:ascii="Times New Roman" w:hAnsi="Times New Roman"/>
          <w:sz w:val="24"/>
          <w:szCs w:val="24"/>
        </w:rPr>
        <w:t xml:space="preserve">totožné jako pro starší děti. </w:t>
      </w:r>
    </w:p>
    <w:p>
      <w:pPr>
        <w:pStyle w:val="Normal"/>
        <w:jc w:val="both"/>
        <w:rPr>
          <w:rFonts w:ascii="Times New Roman" w:hAnsi="Times New Roman"/>
          <w:color w:val="00B050"/>
          <w:sz w:val="24"/>
          <w:szCs w:val="24"/>
        </w:rPr>
      </w:pPr>
      <w:r>
        <w:rPr>
          <w:rFonts w:ascii="Times New Roman" w:hAnsi="Times New Roman"/>
          <w:color w:val="00B050"/>
          <w:sz w:val="24"/>
          <w:szCs w:val="24"/>
        </w:rPr>
      </w:r>
    </w:p>
    <w:p>
      <w:pPr>
        <w:pStyle w:val="Normal"/>
        <w:jc w:val="both"/>
        <w:rPr>
          <w:rFonts w:ascii="Times New Roman" w:hAnsi="Times New Roman"/>
          <w:color w:val="00B050"/>
          <w:sz w:val="24"/>
          <w:szCs w:val="24"/>
        </w:rPr>
      </w:pPr>
      <w:r>
        <w:rPr>
          <w:rFonts w:ascii="Times New Roman" w:hAnsi="Times New Roman"/>
          <w:color w:val="00B050"/>
          <w:sz w:val="24"/>
          <w:szCs w:val="24"/>
        </w:rPr>
      </w:r>
    </w:p>
    <w:p>
      <w:pPr>
        <w:pStyle w:val="Nadpis2"/>
        <w:spacing w:before="280" w:after="280"/>
        <w:rPr/>
      </w:pPr>
      <w:bookmarkStart w:id="12" w:name="_Toc358208787"/>
      <w:r>
        <w:rPr/>
        <w:t>4. Organizace vzdělávání</w:t>
      </w:r>
      <w:bookmarkEnd w:id="12"/>
    </w:p>
    <w:p>
      <w:pPr>
        <w:pStyle w:val="Normal"/>
        <w:spacing w:lineRule="auto" w:line="360" w:before="0" w:after="0"/>
        <w:jc w:val="both"/>
        <w:rPr>
          <w:rFonts w:ascii="Times New Roman" w:hAnsi="Times New Roman"/>
          <w:sz w:val="24"/>
        </w:rPr>
      </w:pPr>
      <w:r>
        <w:rPr/>
        <w:tab/>
      </w:r>
      <w:r>
        <w:rPr>
          <w:rFonts w:ascii="Times New Roman" w:hAnsi="Times New Roman"/>
          <w:sz w:val="24"/>
        </w:rPr>
        <w:t>Třída v naší mateřské škole je smíšená, má kapacitu 24 dětí a je určena pro vzdělávání dětí ve věku zpravidla od 3 do 6 let, nejdříve však od 2 let.                                                              Při vstupu dítěte do mateřské školy je uplatňován individuálně přizpůsobený adaptační režim. Organizační formy dne jsou předběžně stanoveny, ale dle aktuálnosti se mohou měnit. Je zajišťován vyvážený poměr spontánních a řízených činností. Dětem je zajištěn potřebný klid, zázemí, bezpečí i soukromí.</w:t>
      </w:r>
    </w:p>
    <w:p>
      <w:pPr>
        <w:pStyle w:val="Normal"/>
        <w:spacing w:lineRule="auto" w:line="360" w:before="0" w:after="0"/>
        <w:jc w:val="both"/>
        <w:rPr>
          <w:rFonts w:ascii="Times New Roman" w:hAnsi="Times New Roman"/>
          <w:sz w:val="24"/>
        </w:rPr>
      </w:pPr>
      <w:r>
        <w:rPr>
          <w:rFonts w:ascii="Times New Roman" w:hAnsi="Times New Roman"/>
          <w:sz w:val="24"/>
        </w:rPr>
        <w:tab/>
        <w:t>V maximální možné míře podněcujeme děti k vlastní aktivitě a experimentování, zapojujeme děti do organizace činností tak, aby mohly pracovat svým tempem. Vytváříme podmínky pro individuální, skupinové i frontální činnosti, děti se zúčastňují společných činností v malých, středně velkých i velkých skupinách. Dbáme na osobní soukromí dětí tím, že jim dáváme možnost uchýlit se do klidného koutku a neúčastnit se společných činností, stejně tak i možnost soukromí při osobní hygieně. Třída má stanovena svá pravidla                 a   stereotypy, které jsou přizpůsobeny věku dětí a podmínkám třídy.</w:t>
      </w:r>
    </w:p>
    <w:p>
      <w:pPr>
        <w:pStyle w:val="Tlotextu"/>
        <w:spacing w:lineRule="auto" w:line="360"/>
        <w:ind w:hanging="284"/>
        <w:jc w:val="both"/>
        <w:rPr>
          <w:color w:val="FF0000"/>
          <w:szCs w:val="24"/>
        </w:rPr>
      </w:pPr>
      <w:r>
        <w:rPr>
          <w:color w:val="FF0000"/>
          <w:szCs w:val="24"/>
        </w:rPr>
      </w:r>
    </w:p>
    <w:p>
      <w:pPr>
        <w:pStyle w:val="Tlotextu"/>
        <w:spacing w:lineRule="auto" w:line="360"/>
        <w:jc w:val="both"/>
        <w:rPr>
          <w:b/>
          <w:b/>
          <w:szCs w:val="24"/>
        </w:rPr>
      </w:pPr>
      <w:r>
        <w:rPr>
          <w:b/>
          <w:szCs w:val="24"/>
        </w:rPr>
        <w:t>Zápis do mateřské školy</w:t>
      </w:r>
    </w:p>
    <w:p>
      <w:pPr>
        <w:pStyle w:val="Tlotextu"/>
        <w:spacing w:lineRule="auto" w:line="360"/>
        <w:jc w:val="both"/>
        <w:rPr>
          <w:szCs w:val="24"/>
        </w:rPr>
      </w:pPr>
      <w:r>
        <w:rPr>
          <w:color w:val="FF0000"/>
          <w:szCs w:val="24"/>
        </w:rPr>
        <w:tab/>
      </w:r>
      <w:r>
        <w:rPr>
          <w:szCs w:val="24"/>
        </w:rPr>
        <w:t xml:space="preserve">Zápis do MŠ je dle zákona 561/2004 Sb. (školský zákon) a novely zákona č.178/2016 Sb. stanoven na období od 2. května do 16. května stávajícího roku a zákonní zástupci jsou o něm informování na veřejně přístupném místě v příslušné mateřské škole a </w:t>
      </w:r>
      <w:hyperlink r:id="rId4">
        <w:r>
          <w:rPr>
            <w:rStyle w:val="Internetovodkaz"/>
            <w:szCs w:val="24"/>
          </w:rPr>
          <w:t>www.zskontesinec.net</w:t>
        </w:r>
      </w:hyperlink>
      <w:r>
        <w:rPr>
          <w:szCs w:val="24"/>
        </w:rPr>
        <w:t xml:space="preserve">. Rozhodnutí, kterým se vyhovuje žádosti o přijetí ke vzdělávání, škola oznámí zveřejněním seznamu uchazečů pod registračním číslem s výsledkem řízení u každého uchazeče. Seznam je zveřejněn na veřejně přístupném místě ve škole a </w:t>
      </w:r>
      <w:hyperlink r:id="rId5">
        <w:r>
          <w:rPr>
            <w:rStyle w:val="Internetovodkaz"/>
            <w:szCs w:val="24"/>
          </w:rPr>
          <w:t>www.zskontesinec.net</w:t>
        </w:r>
      </w:hyperlink>
      <w:r>
        <w:rPr>
          <w:szCs w:val="24"/>
        </w:rPr>
        <w:t>. nejpozději do 30 dnů ode dne, který byl stanoven ředitelkou školy k odevzdání přihlášek k předškolnímu vzdělávání. Zveřejněním seznamu se považují rozhodnutí, jímž se vyhovuje žádostem o přijetí ke vzdělávání, za oznámená. V případě volné kapacity mohou být děti přijímány v průběhu celého roku. Kritéria přijímání dětí jsou přílohou ŠVP. Podmínkou pro přijetí dítěte do mateřské školy je potvrzení dětského lékaře (na evidenčním listu dítěte), že dítě je řádně očkováno a může navštěvovat předškolní zařízení, tato podmínka se netýká dětí 5 letých, které se účastní vzdělávání ze zákona povinně.</w:t>
      </w:r>
    </w:p>
    <w:p>
      <w:pPr>
        <w:pStyle w:val="Tlotextu"/>
        <w:spacing w:lineRule="auto" w:line="360"/>
        <w:jc w:val="both"/>
        <w:rPr>
          <w:szCs w:val="24"/>
        </w:rPr>
      </w:pPr>
      <w:r>
        <w:rPr>
          <w:szCs w:val="24"/>
        </w:rPr>
      </w:r>
    </w:p>
    <w:p>
      <w:pPr>
        <w:pStyle w:val="NormalWeb"/>
        <w:spacing w:before="280" w:after="280"/>
        <w:rPr/>
      </w:pPr>
      <w:r>
        <w:rPr>
          <w:rStyle w:val="Strong"/>
        </w:rPr>
        <w:t xml:space="preserve">Kritéria pro přijímání dětí do mateřské školy </w:t>
      </w:r>
    </w:p>
    <w:p>
      <w:pPr>
        <w:pStyle w:val="NormalWeb"/>
        <w:numPr>
          <w:ilvl w:val="0"/>
          <w:numId w:val="38"/>
        </w:numPr>
        <w:spacing w:lineRule="auto" w:line="360" w:beforeAutospacing="0" w:before="0" w:afterAutospacing="0" w:after="0"/>
        <w:jc w:val="both"/>
        <w:rPr/>
      </w:pPr>
      <w:r>
        <w:rPr/>
        <w:t>Na základě zákona 561/2004 Sb. o předškolním, základním, středním, vyšším odborném a jiném vzdělávání (školský zákon), a novely zákona č. 178/2016 Sb. stanovuje ředitelka mateřské školy kritéria pro přijetí dětí k předškolnímu vzdělávání. Dle těchto kritérií bude postupovat ředitelka mateřské školy v případech, kdy počet žádostí o přijetí dítěte k předškolnímu vzdělávání, podaných zákonnými zástupci, překročí stanovenou kapacitu maximálního počtu dětí pro mateřskou školu.</w:t>
      </w:r>
    </w:p>
    <w:p>
      <w:pPr>
        <w:pStyle w:val="NormalWeb"/>
        <w:spacing w:lineRule="auto" w:line="360" w:beforeAutospacing="0" w:before="0" w:afterAutospacing="0" w:after="0"/>
        <w:ind w:left="720" w:hanging="0"/>
        <w:jc w:val="both"/>
        <w:rPr/>
      </w:pPr>
      <w:r>
        <w:rPr/>
      </w:r>
    </w:p>
    <w:p>
      <w:pPr>
        <w:pStyle w:val="NormalWeb"/>
        <w:numPr>
          <w:ilvl w:val="0"/>
          <w:numId w:val="38"/>
        </w:numPr>
        <w:spacing w:lineRule="auto" w:line="360" w:beforeAutospacing="0" w:before="0" w:afterAutospacing="0" w:after="0"/>
        <w:jc w:val="both"/>
        <w:rPr/>
      </w:pPr>
      <w:r>
        <w:rPr/>
        <w:t>Kritéria jsou vyjmenovaná na žádosti o přijetí k předškolnímu vzdělávání.</w:t>
      </w:r>
    </w:p>
    <w:p>
      <w:pPr>
        <w:pStyle w:val="NormalWeb"/>
        <w:spacing w:lineRule="auto" w:line="360" w:beforeAutospacing="0" w:before="0" w:afterAutospacing="0" w:after="0"/>
        <w:ind w:left="644" w:hanging="284"/>
        <w:jc w:val="both"/>
        <w:rPr/>
      </w:pPr>
      <w:r>
        <w:rPr/>
        <w:t xml:space="preserve">    </w:t>
      </w:r>
      <w:r>
        <w:rPr/>
        <w:t>Jednotlivá kriteria jsou ohodnocena určeným počtem bodů podle jejich důležitosti.           Pořadí přijatých dětí se řídí výsledným součtem bodů jednotlivých kriterií dle odevzdané přihlášky do mateřské školy.</w:t>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sz w:val="24"/>
          <w:szCs w:val="24"/>
        </w:rPr>
      </w:pPr>
      <w:r>
        <w:rPr>
          <w:rFonts w:ascii="Times New Roman" w:hAnsi="Times New Roman"/>
          <w:sz w:val="24"/>
          <w:szCs w:val="24"/>
        </w:rPr>
        <w:t>Dle školského zákona se s účinností od 1.9. 2017 zavádí povinné předškolní vzdělávání pro děti, které dosáhnou 5 roku věku k 31.8. 2017. Povinné vzdělávání je bezúplatné (viz.§ 123 odst.2 školského zákona).</w:t>
      </w:r>
    </w:p>
    <w:p>
      <w:pPr>
        <w:pStyle w:val="Normal"/>
        <w:jc w:val="both"/>
        <w:rPr>
          <w:rFonts w:ascii="Times New Roman" w:hAnsi="Times New Roman"/>
          <w:sz w:val="24"/>
          <w:szCs w:val="24"/>
        </w:rPr>
      </w:pPr>
      <w:r>
        <w:rPr>
          <w:rFonts w:ascii="Times New Roman" w:hAnsi="Times New Roman"/>
          <w:sz w:val="24"/>
          <w:szCs w:val="24"/>
        </w:rPr>
        <w:t>Formy plnění povinného předškolního vzdělávání v mateřské škole:</w:t>
      </w:r>
    </w:p>
    <w:p>
      <w:pPr>
        <w:pStyle w:val="ListParagraph"/>
        <w:numPr>
          <w:ilvl w:val="0"/>
          <w:numId w:val="36"/>
        </w:numPr>
        <w:jc w:val="both"/>
        <w:rPr>
          <w:szCs w:val="24"/>
        </w:rPr>
      </w:pPr>
      <w:r>
        <w:rPr>
          <w:szCs w:val="24"/>
        </w:rPr>
        <w:t>Denní docházka – nemusí být v době vedlejších a hlavních prázdnin, jinak nutno omlouvat nepřítomnost dítěte podle pravidel nastavených ve školním řádu mateřské školy.</w:t>
      </w:r>
    </w:p>
    <w:p>
      <w:pPr>
        <w:pStyle w:val="ListParagraph"/>
        <w:numPr>
          <w:ilvl w:val="0"/>
          <w:numId w:val="36"/>
        </w:numPr>
        <w:jc w:val="both"/>
        <w:rPr>
          <w:szCs w:val="24"/>
        </w:rPr>
      </w:pPr>
      <w:r>
        <w:rPr>
          <w:szCs w:val="24"/>
        </w:rPr>
        <w:t>Individuální vzdělávání bez pravidelné docházky do mateřské školy. Oznámení o individuální formě vzdělávání doručí zákonní zástupci mateřské škole do 31.5. Vedoucí učitelka mateřské školy doporučí rodičům oblasti v  nichž se má dítě vzdělávat (vychází z RVP PV). Způsob a termíny ověření včetně náhradních termínů stanoví školní řád. Povinností zákonného zástupce je zajistit účast dítěte.</w:t>
      </w:r>
    </w:p>
    <w:p>
      <w:pPr>
        <w:pStyle w:val="Normal"/>
        <w:jc w:val="both"/>
        <w:rPr>
          <w:szCs w:val="24"/>
        </w:rPr>
      </w:pPr>
      <w:r>
        <w:rPr>
          <w:szCs w:val="24"/>
        </w:rPr>
      </w:r>
    </w:p>
    <w:p>
      <w:pPr>
        <w:pStyle w:val="ListParagraph"/>
        <w:ind w:left="720" w:hanging="0"/>
        <w:jc w:val="both"/>
        <w:rPr>
          <w:szCs w:val="24"/>
        </w:rPr>
      </w:pPr>
      <w:r>
        <w:rPr>
          <w:szCs w:val="24"/>
        </w:rPr>
      </w:r>
    </w:p>
    <w:p>
      <w:pPr>
        <w:pStyle w:val="Normal"/>
        <w:jc w:val="both"/>
        <w:rPr>
          <w:rFonts w:ascii="Times New Roman" w:hAnsi="Times New Roman"/>
          <w:b/>
          <w:b/>
          <w:sz w:val="24"/>
          <w:szCs w:val="24"/>
        </w:rPr>
      </w:pPr>
      <w:r>
        <w:rPr>
          <w:rFonts w:ascii="Times New Roman" w:hAnsi="Times New Roman"/>
          <w:b/>
          <w:sz w:val="24"/>
          <w:szCs w:val="24"/>
        </w:rPr>
        <w:t>Adaptační program školy:</w:t>
      </w:r>
    </w:p>
    <w:p>
      <w:pPr>
        <w:pStyle w:val="Normal"/>
        <w:spacing w:lineRule="auto" w:line="360" w:before="0" w:after="0"/>
        <w:ind w:firstLine="680"/>
        <w:jc w:val="both"/>
        <w:rPr>
          <w:rFonts w:ascii="Times New Roman" w:hAnsi="Times New Roman"/>
          <w:sz w:val="24"/>
          <w:szCs w:val="24"/>
        </w:rPr>
      </w:pPr>
      <w:r>
        <w:rPr>
          <w:rFonts w:ascii="Times New Roman" w:hAnsi="Times New Roman"/>
          <w:sz w:val="24"/>
          <w:szCs w:val="24"/>
        </w:rPr>
        <w:t>Nově příchozím dětem se snažíme usnadnit vstup do mateřské školy. Ještě               před nástupem může zákonný zástupce navštívit s dítětem naší školu a prohlédnout si její zařízení, seznámit se s pedagogickými pracovnicemi, s dětmi. Snažíme se o nenásilnou formu zapojení dítěte do chodu MŠ. Pokud není ještě zákonný zástupce zaměstnán, může první dny trávit v MŠ s dítětem, pobyt postupně zkracuje až do doby, kdy je dítě schopno trávit čas v MŠ samostatně.</w:t>
      </w:r>
    </w:p>
    <w:p>
      <w:pPr>
        <w:pStyle w:val="Normal"/>
        <w:spacing w:lineRule="auto" w:line="360" w:before="0" w:after="0"/>
        <w:ind w:firstLine="680"/>
        <w:jc w:val="both"/>
        <w:rPr>
          <w:rFonts w:ascii="Times New Roman" w:hAnsi="Times New Roman"/>
          <w:b/>
          <w:b/>
          <w:sz w:val="24"/>
          <w:szCs w:val="24"/>
          <w:u w:val="single"/>
        </w:rPr>
      </w:pPr>
      <w:r>
        <w:rPr>
          <w:rFonts w:ascii="Times New Roman" w:hAnsi="Times New Roman"/>
          <w:sz w:val="24"/>
          <w:szCs w:val="24"/>
        </w:rPr>
        <w:t>Nově příchozím dětem se snaží učitelka věnovat individuálně, do ničeho je nenutí, snaží se je nenásilnou formou zapojovat postupně do kolektivu třídy.</w:t>
      </w:r>
    </w:p>
    <w:p>
      <w:pPr>
        <w:pStyle w:val="Normal"/>
        <w:rPr>
          <w:rFonts w:ascii="Times New Roman" w:hAnsi="Times New Roman"/>
          <w:b/>
          <w:b/>
          <w:sz w:val="24"/>
          <w:szCs w:val="24"/>
          <w:u w:val="single"/>
        </w:rPr>
      </w:pPr>
      <w:r>
        <w:rPr>
          <w:rFonts w:ascii="Times New Roman" w:hAnsi="Times New Roman"/>
          <w:b/>
          <w:sz w:val="24"/>
          <w:szCs w:val="24"/>
          <w:u w:val="single"/>
        </w:rPr>
      </w:r>
    </w:p>
    <w:p>
      <w:pPr>
        <w:pStyle w:val="Normal"/>
        <w:tabs>
          <w:tab w:val="clear" w:pos="680"/>
          <w:tab w:val="left" w:pos="3930" w:leader="none"/>
        </w:tabs>
        <w:rPr>
          <w:rFonts w:ascii="Times New Roman" w:hAnsi="Times New Roman"/>
          <w:b/>
          <w:b/>
          <w:sz w:val="24"/>
          <w:szCs w:val="24"/>
        </w:rPr>
      </w:pPr>
      <w:r>
        <w:rPr>
          <w:rFonts w:ascii="Times New Roman" w:hAnsi="Times New Roman"/>
          <w:b/>
          <w:sz w:val="24"/>
          <w:szCs w:val="24"/>
        </w:rPr>
        <w:t>Spolupráce se základními školami</w:t>
      </w:r>
    </w:p>
    <w:p>
      <w:pPr>
        <w:pStyle w:val="Normal"/>
        <w:spacing w:lineRule="auto" w:line="360" w:before="0" w:after="0"/>
        <w:ind w:firstLine="680"/>
        <w:jc w:val="both"/>
        <w:rPr>
          <w:rFonts w:ascii="Times New Roman" w:hAnsi="Times New Roman"/>
          <w:sz w:val="24"/>
          <w:szCs w:val="24"/>
        </w:rPr>
      </w:pPr>
      <w:r>
        <w:rPr>
          <w:rFonts w:ascii="Times New Roman" w:hAnsi="Times New Roman"/>
          <w:sz w:val="24"/>
          <w:szCs w:val="24"/>
        </w:rPr>
        <w:t>Mateřská škola Dukelská se nachází ve spádové oblasti ZŠ Český Těšín Kontešinec . Spolupráce je upravena interním plánem spolupráce se školou vždy na začátku školního roku.</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Projevuje se organizováním společných akcí, návštěvou žáků ZŠ v MŠ.</w:t>
      </w:r>
    </w:p>
    <w:p>
      <w:pPr>
        <w:pStyle w:val="Normal"/>
        <w:spacing w:lineRule="auto" w:line="360" w:before="0" w:after="0"/>
        <w:ind w:firstLine="680"/>
        <w:jc w:val="both"/>
        <w:rPr>
          <w:rFonts w:ascii="Times New Roman" w:hAnsi="Times New Roman"/>
          <w:sz w:val="24"/>
          <w:szCs w:val="24"/>
        </w:rPr>
      </w:pPr>
      <w:r>
        <w:rPr>
          <w:rFonts w:ascii="Times New Roman" w:hAnsi="Times New Roman"/>
          <w:sz w:val="24"/>
          <w:szCs w:val="24"/>
        </w:rPr>
        <w:t xml:space="preserve">V rámci spolupráce organizuje ZŠ Kontešinec pro zákonné zástupce dětí                 před nástupem do ZŠ informativní schůzku s učitelkami 1. třídy ZŠ. Na této schůzce jsou zákonní zástupci dětí seznámení s požadavky školy, co bude škola po jejich dětech požadovat a co jim může nabídnout. </w:t>
      </w:r>
    </w:p>
    <w:p>
      <w:pPr>
        <w:pStyle w:val="Normal"/>
        <w:spacing w:lineRule="auto" w:line="360" w:before="0" w:after="0"/>
        <w:ind w:firstLine="680"/>
        <w:jc w:val="both"/>
        <w:rPr>
          <w:rFonts w:ascii="Times New Roman" w:hAnsi="Times New Roman"/>
          <w:sz w:val="24"/>
          <w:szCs w:val="24"/>
        </w:rPr>
      </w:pPr>
      <w:r>
        <w:rPr>
          <w:rFonts w:ascii="Times New Roman" w:hAnsi="Times New Roman"/>
          <w:sz w:val="24"/>
          <w:szCs w:val="24"/>
        </w:rPr>
        <w:t>Hlavním záměrem spolupráce je dát dětem mateřské školy a jejich zákonným zástupcům konkrétní představu o prostředí, na které děti svým vzděláváním v MŠ připravujeme.</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color w:val="00B050"/>
          <w:sz w:val="24"/>
          <w:szCs w:val="24"/>
        </w:rPr>
      </w:pPr>
      <w:r>
        <w:rPr>
          <w:rFonts w:ascii="Times New Roman" w:hAnsi="Times New Roman"/>
          <w:color w:val="00B050"/>
          <w:sz w:val="24"/>
          <w:szCs w:val="24"/>
        </w:rPr>
      </w:r>
    </w:p>
    <w:p>
      <w:pPr>
        <w:pStyle w:val="Nadpis2"/>
        <w:spacing w:before="280" w:after="280"/>
        <w:rPr/>
      </w:pPr>
      <w:bookmarkStart w:id="13" w:name="_Toc358208788"/>
      <w:r>
        <w:rPr/>
        <w:t>5. Charakteristika vzdělávacího programu</w:t>
      </w:r>
      <w:bookmarkEnd w:id="13"/>
    </w:p>
    <w:p>
      <w:pPr>
        <w:pStyle w:val="Normal"/>
        <w:tabs>
          <w:tab w:val="clear" w:pos="680"/>
          <w:tab w:val="left" w:pos="-1440" w:leader="none"/>
        </w:tabs>
        <w:spacing w:lineRule="auto" w:line="360" w:before="0" w:after="0"/>
        <w:ind w:firstLine="680"/>
        <w:jc w:val="both"/>
        <w:rPr>
          <w:rFonts w:ascii="Times New Roman" w:hAnsi="Times New Roman"/>
          <w:sz w:val="24"/>
          <w:szCs w:val="24"/>
          <w:lang w:eastAsia="cs-CZ"/>
        </w:rPr>
      </w:pPr>
      <w:r>
        <w:rPr>
          <w:rFonts w:ascii="Times New Roman" w:hAnsi="Times New Roman"/>
          <w:sz w:val="24"/>
          <w:szCs w:val="24"/>
          <w:lang w:eastAsia="cs-CZ"/>
        </w:rPr>
        <w:t>ŠVP je výchozím dokumentem pro zpracování třídních vzdělávacích programů, je vytvořen dle platných dokumentů - Rámcového vzdělávacího programu pro předškolní vzdělávání platného od srpna 2016.</w:t>
      </w:r>
    </w:p>
    <w:p>
      <w:pPr>
        <w:pStyle w:val="Normal"/>
        <w:tabs>
          <w:tab w:val="clear" w:pos="680"/>
          <w:tab w:val="left" w:pos="-1440" w:leader="none"/>
        </w:tabs>
        <w:spacing w:lineRule="auto" w:line="360" w:before="0" w:after="0"/>
        <w:ind w:firstLine="680"/>
        <w:jc w:val="both"/>
        <w:rPr>
          <w:rFonts w:ascii="Times New Roman" w:hAnsi="Times New Roman"/>
          <w:sz w:val="24"/>
          <w:szCs w:val="24"/>
          <w:lang w:eastAsia="cs-CZ"/>
        </w:rPr>
      </w:pPr>
      <w:r>
        <w:rPr>
          <w:rFonts w:ascii="Times New Roman" w:hAnsi="Times New Roman"/>
          <w:sz w:val="24"/>
          <w:szCs w:val="24"/>
          <w:lang w:eastAsia="cs-CZ"/>
        </w:rPr>
        <w:t>Uvědomujeme si, že předškolní věk je jedním z nejdůležitějších období dětského života. Výchova a vzdělávání, které v tomto období probíhá, je prvopočátkem celoživotního vzdělávání, na které je navazováno po celý další život. Mateřská škola navazuje na výchovu v rodině a ve spolupráci s ní zajišťuje rozvíjení dětských schopností a dovedností tak,         aby vždy byla respektována individualita dítěte. Chceme být „rodinnou školou“ s individuálním přístupem ke každému dítěti.</w:t>
      </w:r>
    </w:p>
    <w:p>
      <w:pPr>
        <w:pStyle w:val="Normal"/>
        <w:tabs>
          <w:tab w:val="clear" w:pos="680"/>
          <w:tab w:val="left" w:pos="-1440" w:leader="none"/>
        </w:tabs>
        <w:spacing w:lineRule="auto" w:line="360" w:before="0" w:after="0"/>
        <w:ind w:firstLine="680"/>
        <w:jc w:val="both"/>
        <w:rPr>
          <w:rFonts w:ascii="Times New Roman" w:hAnsi="Times New Roman"/>
          <w:sz w:val="24"/>
          <w:szCs w:val="24"/>
          <w:lang w:eastAsia="cs-CZ"/>
        </w:rPr>
      </w:pPr>
      <w:r>
        <w:rPr>
          <w:rFonts w:ascii="Times New Roman" w:hAnsi="Times New Roman"/>
          <w:sz w:val="24"/>
          <w:szCs w:val="24"/>
          <w:lang w:eastAsia="cs-CZ"/>
        </w:rPr>
        <w:t xml:space="preserve">Naše mateřská škola nemá speciální zaměření ani úzkou profilaci. Naším hlavním záměrem při tvorbě ŠVP bylo, aby byl zabezpečen přirozený vývoj dítěte, uspokojování jeho potřeb a jeho všestranný rozvoj, akceptována přirozená specifika dětí předškolního věku. Tomu je přizpůsoben způsob vzdělávání, jeho obsah i metody práce. Vycházíme z pochopení, že pro dítě není důležité množství poznatků, ale jeho účast na objevování světa a prožitek z něj. Čas, který dítě prožije v mateřské škole, by měl být pro dítě radostí, příjemnou zkušeností a zdrojem dobrých a spolehlivých základů do života a vzdělávání. </w:t>
      </w:r>
    </w:p>
    <w:p>
      <w:pPr>
        <w:pStyle w:val="Normal"/>
        <w:tabs>
          <w:tab w:val="clear" w:pos="680"/>
          <w:tab w:val="left" w:pos="-1440" w:leader="none"/>
        </w:tabs>
        <w:spacing w:lineRule="auto" w:line="360" w:before="0" w:after="0"/>
        <w:ind w:firstLine="680"/>
        <w:jc w:val="both"/>
        <w:rPr>
          <w:rFonts w:ascii="Times New Roman" w:hAnsi="Times New Roman"/>
          <w:sz w:val="24"/>
          <w:szCs w:val="24"/>
          <w:lang w:eastAsia="cs-CZ"/>
        </w:rPr>
      </w:pPr>
      <w:r>
        <w:rPr>
          <w:rFonts w:ascii="Times New Roman" w:hAnsi="Times New Roman"/>
          <w:sz w:val="24"/>
          <w:szCs w:val="24"/>
          <w:lang w:eastAsia="cs-CZ"/>
        </w:rPr>
        <w:t>Učitelka má nelehký úkol – ví, že nestačí mít děti jen ráda. Není pouhý dozor ani centrum všeho dění. Je prostředníkem, který umožňuje dětem dělat to, co dělat chtějí,             a  odbornými přístupy a metodami je facilitátorem jejich učení.</w:t>
      </w:r>
    </w:p>
    <w:p>
      <w:pPr>
        <w:pStyle w:val="Normal"/>
        <w:tabs>
          <w:tab w:val="clear" w:pos="680"/>
          <w:tab w:val="left" w:pos="-1440" w:leader="none"/>
        </w:tabs>
        <w:spacing w:lineRule="auto" w:line="360" w:before="0" w:after="0"/>
        <w:ind w:firstLine="680"/>
        <w:jc w:val="both"/>
        <w:rPr>
          <w:rFonts w:ascii="Times New Roman" w:hAnsi="Times New Roman"/>
          <w:sz w:val="24"/>
          <w:szCs w:val="24"/>
          <w:lang w:eastAsia="cs-CZ"/>
        </w:rPr>
      </w:pPr>
      <w:r>
        <w:rPr>
          <w:rFonts w:ascii="Times New Roman" w:hAnsi="Times New Roman"/>
          <w:sz w:val="24"/>
          <w:szCs w:val="24"/>
          <w:lang w:eastAsia="cs-CZ"/>
        </w:rPr>
      </w:r>
    </w:p>
    <w:p>
      <w:pPr>
        <w:pStyle w:val="Normal"/>
        <w:tabs>
          <w:tab w:val="clear" w:pos="680"/>
          <w:tab w:val="left" w:pos="-1440" w:leader="none"/>
        </w:tabs>
        <w:spacing w:lineRule="auto" w:line="240" w:before="0" w:after="0"/>
        <w:jc w:val="both"/>
        <w:rPr>
          <w:rFonts w:ascii="Times New Roman" w:hAnsi="Times New Roman"/>
          <w:sz w:val="24"/>
          <w:szCs w:val="24"/>
          <w:lang w:eastAsia="cs-CZ"/>
        </w:rPr>
      </w:pPr>
      <w:r>
        <w:rPr>
          <w:rFonts w:ascii="Times New Roman" w:hAnsi="Times New Roman"/>
          <w:sz w:val="24"/>
          <w:szCs w:val="24"/>
          <w:lang w:eastAsia="cs-CZ"/>
        </w:rPr>
      </w:r>
    </w:p>
    <w:p>
      <w:pPr>
        <w:pStyle w:val="Normal"/>
        <w:tabs>
          <w:tab w:val="clear" w:pos="680"/>
          <w:tab w:val="left" w:pos="-1440" w:leader="none"/>
        </w:tabs>
        <w:spacing w:lineRule="auto" w:line="240" w:before="0" w:after="0"/>
        <w:jc w:val="both"/>
        <w:rPr>
          <w:rFonts w:ascii="Times New Roman" w:hAnsi="Times New Roman"/>
          <w:sz w:val="24"/>
          <w:szCs w:val="24"/>
          <w:lang w:eastAsia="cs-CZ"/>
        </w:rPr>
      </w:pPr>
      <w:r>
        <w:rPr>
          <w:rFonts w:ascii="Times New Roman" w:hAnsi="Times New Roman"/>
          <w:sz w:val="24"/>
          <w:szCs w:val="24"/>
          <w:lang w:eastAsia="cs-CZ"/>
        </w:rPr>
      </w:r>
    </w:p>
    <w:p>
      <w:pPr>
        <w:pStyle w:val="Normal"/>
        <w:tabs>
          <w:tab w:val="clear" w:pos="680"/>
          <w:tab w:val="left" w:pos="-1440" w:leader="none"/>
        </w:tabs>
        <w:spacing w:lineRule="auto" w:line="240" w:before="0" w:after="0"/>
        <w:jc w:val="both"/>
        <w:rPr>
          <w:rFonts w:ascii="Times New Roman" w:hAnsi="Times New Roman"/>
          <w:sz w:val="24"/>
          <w:szCs w:val="24"/>
          <w:lang w:eastAsia="cs-CZ"/>
        </w:rPr>
      </w:pPr>
      <w:r>
        <w:rPr>
          <w:rFonts w:ascii="Times New Roman" w:hAnsi="Times New Roman"/>
          <w:sz w:val="24"/>
          <w:szCs w:val="24"/>
          <w:lang w:eastAsia="cs-CZ"/>
        </w:rPr>
      </w:r>
    </w:p>
    <w:p>
      <w:pPr>
        <w:pStyle w:val="Normal"/>
        <w:tabs>
          <w:tab w:val="clear" w:pos="680"/>
          <w:tab w:val="left" w:pos="-1440" w:leader="none"/>
        </w:tabs>
        <w:spacing w:lineRule="auto" w:line="240" w:before="0" w:after="0"/>
        <w:jc w:val="both"/>
        <w:rPr>
          <w:rFonts w:ascii="Times New Roman" w:hAnsi="Times New Roman"/>
          <w:sz w:val="24"/>
          <w:szCs w:val="24"/>
          <w:lang w:eastAsia="cs-CZ"/>
        </w:rPr>
      </w:pPr>
      <w:r>
        <w:rPr>
          <w:rFonts w:ascii="Times New Roman" w:hAnsi="Times New Roman"/>
          <w:sz w:val="24"/>
          <w:szCs w:val="24"/>
          <w:lang w:eastAsia="cs-CZ"/>
        </w:rPr>
      </w:r>
    </w:p>
    <w:p>
      <w:pPr>
        <w:pStyle w:val="Normal"/>
        <w:tabs>
          <w:tab w:val="clear" w:pos="680"/>
          <w:tab w:val="left" w:pos="-1440" w:leader="none"/>
        </w:tabs>
        <w:spacing w:lineRule="auto" w:line="240" w:before="0" w:after="0"/>
        <w:jc w:val="both"/>
        <w:rPr>
          <w:rFonts w:ascii="Times New Roman" w:hAnsi="Times New Roman"/>
          <w:sz w:val="24"/>
          <w:szCs w:val="24"/>
          <w:lang w:eastAsia="cs-CZ"/>
        </w:rPr>
      </w:pPr>
      <w:r>
        <w:rPr>
          <w:rFonts w:ascii="Times New Roman" w:hAnsi="Times New Roman"/>
          <w:sz w:val="24"/>
          <w:szCs w:val="24"/>
          <w:lang w:eastAsia="cs-CZ"/>
        </w:rPr>
      </w:r>
    </w:p>
    <w:p>
      <w:pPr>
        <w:pStyle w:val="Normal"/>
        <w:tabs>
          <w:tab w:val="clear" w:pos="680"/>
          <w:tab w:val="left" w:pos="-1440" w:leader="none"/>
        </w:tabs>
        <w:spacing w:lineRule="auto" w:line="240" w:before="0" w:after="0"/>
        <w:jc w:val="both"/>
        <w:rPr>
          <w:rFonts w:ascii="Times New Roman" w:hAnsi="Times New Roman"/>
          <w:b/>
          <w:b/>
          <w:bCs/>
          <w:sz w:val="24"/>
          <w:szCs w:val="24"/>
          <w:lang w:eastAsia="cs-CZ"/>
        </w:rPr>
      </w:pPr>
      <w:r>
        <w:rPr>
          <w:rFonts w:ascii="Times New Roman" w:hAnsi="Times New Roman"/>
          <w:sz w:val="24"/>
          <w:szCs w:val="24"/>
          <w:lang w:eastAsia="cs-CZ"/>
        </w:rPr>
        <w:t xml:space="preserve">Výchovným působením, aktivitami a formami práce sledujeme </w:t>
      </w:r>
      <w:r>
        <w:rPr>
          <w:rFonts w:ascii="Times New Roman" w:hAnsi="Times New Roman"/>
          <w:b/>
          <w:bCs/>
          <w:sz w:val="24"/>
          <w:szCs w:val="24"/>
          <w:lang w:eastAsia="cs-CZ"/>
        </w:rPr>
        <w:t>rámcové cíle:</w:t>
      </w:r>
    </w:p>
    <w:p>
      <w:pPr>
        <w:pStyle w:val="Normal"/>
        <w:tabs>
          <w:tab w:val="clear" w:pos="680"/>
          <w:tab w:val="left" w:pos="-1440" w:leader="none"/>
        </w:tabs>
        <w:spacing w:lineRule="auto" w:line="240" w:before="0" w:after="0"/>
        <w:jc w:val="both"/>
        <w:rPr>
          <w:rFonts w:ascii="Times New Roman" w:hAnsi="Times New Roman"/>
          <w:b/>
          <w:b/>
          <w:bCs/>
          <w:sz w:val="24"/>
          <w:szCs w:val="24"/>
          <w:lang w:eastAsia="cs-CZ"/>
        </w:rPr>
      </w:pPr>
      <w:r>
        <w:rPr>
          <w:rFonts w:ascii="Times New Roman" w:hAnsi="Times New Roman"/>
          <w:b/>
          <w:bCs/>
          <w:sz w:val="24"/>
          <w:szCs w:val="24"/>
          <w:lang w:eastAsia="cs-CZ"/>
        </w:rPr>
      </w:r>
    </w:p>
    <w:p>
      <w:pPr>
        <w:pStyle w:val="Normal"/>
        <w:numPr>
          <w:ilvl w:val="0"/>
          <w:numId w:val="6"/>
        </w:numPr>
        <w:tabs>
          <w:tab w:val="clear" w:pos="680"/>
          <w:tab w:val="left" w:pos="-1440" w:leader="none"/>
        </w:tabs>
        <w:spacing w:lineRule="auto" w:line="240" w:before="0" w:after="0"/>
        <w:jc w:val="both"/>
        <w:rPr>
          <w:rFonts w:ascii="Times New Roman" w:hAnsi="Times New Roman"/>
          <w:b/>
          <w:b/>
          <w:sz w:val="24"/>
          <w:szCs w:val="24"/>
          <w:u w:val="single"/>
          <w:lang w:eastAsia="cs-CZ"/>
        </w:rPr>
      </w:pPr>
      <w:r>
        <w:rPr>
          <w:rFonts w:ascii="Times New Roman" w:hAnsi="Times New Roman"/>
          <w:b/>
          <w:bCs/>
          <w:sz w:val="24"/>
          <w:szCs w:val="24"/>
          <w:lang w:eastAsia="cs-CZ"/>
        </w:rPr>
        <w:t>Rozvíjení dítěte, jeho učení a poznávání</w:t>
      </w:r>
    </w:p>
    <w:p>
      <w:pPr>
        <w:pStyle w:val="Normal"/>
        <w:spacing w:lineRule="auto" w:line="240" w:before="0" w:after="0"/>
        <w:rPr>
          <w:rFonts w:ascii="Times New Roman" w:hAnsi="Times New Roman"/>
          <w:sz w:val="24"/>
          <w:szCs w:val="24"/>
          <w:lang w:eastAsia="cs-CZ"/>
        </w:rPr>
      </w:pPr>
      <w:r>
        <w:rPr>
          <w:rFonts w:ascii="Times New Roman" w:hAnsi="Times New Roman"/>
          <w:sz w:val="24"/>
          <w:szCs w:val="24"/>
          <w:lang w:eastAsia="cs-CZ"/>
        </w:rPr>
      </w:r>
    </w:p>
    <w:p>
      <w:pPr>
        <w:pStyle w:val="Normal"/>
        <w:numPr>
          <w:ilvl w:val="0"/>
          <w:numId w:val="6"/>
        </w:numPr>
        <w:tabs>
          <w:tab w:val="clear" w:pos="680"/>
          <w:tab w:val="left" w:pos="-1440" w:leader="none"/>
        </w:tabs>
        <w:spacing w:lineRule="auto" w:line="240" w:before="0" w:after="0"/>
        <w:jc w:val="both"/>
        <w:rPr>
          <w:rFonts w:ascii="Times New Roman" w:hAnsi="Times New Roman"/>
          <w:b/>
          <w:b/>
          <w:bCs/>
          <w:sz w:val="24"/>
          <w:szCs w:val="24"/>
          <w:lang w:eastAsia="cs-CZ"/>
        </w:rPr>
      </w:pPr>
      <w:r>
        <w:rPr>
          <w:rFonts w:ascii="Times New Roman" w:hAnsi="Times New Roman"/>
          <w:b/>
          <w:bCs/>
          <w:sz w:val="24"/>
          <w:szCs w:val="24"/>
          <w:lang w:eastAsia="cs-CZ"/>
        </w:rPr>
        <w:t>Osvojení základů hodnot, na nichž je založena naše společnost.</w:t>
      </w:r>
    </w:p>
    <w:p>
      <w:pPr>
        <w:pStyle w:val="Normal"/>
        <w:tabs>
          <w:tab w:val="clear" w:pos="680"/>
          <w:tab w:val="left" w:pos="-1440" w:leader="none"/>
        </w:tabs>
        <w:spacing w:lineRule="auto" w:line="240" w:before="0" w:after="0"/>
        <w:ind w:left="720" w:hanging="0"/>
        <w:jc w:val="both"/>
        <w:rPr>
          <w:rFonts w:ascii="Times New Roman" w:hAnsi="Times New Roman"/>
          <w:b/>
          <w:b/>
          <w:bCs/>
          <w:sz w:val="24"/>
          <w:szCs w:val="24"/>
          <w:lang w:eastAsia="cs-CZ"/>
        </w:rPr>
      </w:pPr>
      <w:r>
        <w:rPr>
          <w:rFonts w:ascii="Times New Roman" w:hAnsi="Times New Roman"/>
          <w:b/>
          <w:bCs/>
          <w:sz w:val="24"/>
          <w:szCs w:val="24"/>
          <w:lang w:eastAsia="cs-CZ"/>
        </w:rPr>
      </w:r>
    </w:p>
    <w:p>
      <w:pPr>
        <w:pStyle w:val="Normal"/>
        <w:numPr>
          <w:ilvl w:val="0"/>
          <w:numId w:val="6"/>
        </w:numPr>
        <w:tabs>
          <w:tab w:val="clear" w:pos="680"/>
          <w:tab w:val="left" w:pos="-1440" w:leader="none"/>
        </w:tabs>
        <w:spacing w:lineRule="auto" w:line="240" w:before="0" w:after="0"/>
        <w:jc w:val="both"/>
        <w:rPr>
          <w:rFonts w:ascii="Times New Roman" w:hAnsi="Times New Roman"/>
          <w:b/>
          <w:b/>
          <w:bCs/>
          <w:sz w:val="24"/>
          <w:szCs w:val="24"/>
          <w:lang w:eastAsia="cs-CZ"/>
        </w:rPr>
      </w:pPr>
      <w:r>
        <w:rPr>
          <w:rFonts w:ascii="Times New Roman" w:hAnsi="Times New Roman"/>
          <w:b/>
          <w:bCs/>
          <w:sz w:val="24"/>
          <w:szCs w:val="24"/>
          <w:lang w:eastAsia="cs-CZ"/>
        </w:rPr>
        <w:t xml:space="preserve">Získání osobní samostatnosti a schopnosti projevovat se jako samostatná osobnost působící na své okolí. </w:t>
      </w:r>
    </w:p>
    <w:p>
      <w:pPr>
        <w:pStyle w:val="Normal"/>
        <w:tabs>
          <w:tab w:val="clear" w:pos="680"/>
          <w:tab w:val="left" w:pos="-1440" w:leader="none"/>
        </w:tabs>
        <w:spacing w:lineRule="auto" w:line="240" w:before="0" w:after="0"/>
        <w:jc w:val="both"/>
        <w:rPr>
          <w:rFonts w:ascii="Times New Roman" w:hAnsi="Times New Roman"/>
          <w:b/>
          <w:b/>
          <w:bCs/>
          <w:sz w:val="24"/>
          <w:szCs w:val="24"/>
          <w:lang w:eastAsia="cs-CZ"/>
        </w:rPr>
      </w:pPr>
      <w:r>
        <w:rPr>
          <w:rFonts w:ascii="Times New Roman" w:hAnsi="Times New Roman"/>
          <w:b/>
          <w:bCs/>
          <w:sz w:val="24"/>
          <w:szCs w:val="24"/>
          <w:lang w:eastAsia="cs-CZ"/>
        </w:rPr>
      </w:r>
    </w:p>
    <w:p>
      <w:pPr>
        <w:pStyle w:val="Normal"/>
        <w:tabs>
          <w:tab w:val="clear" w:pos="680"/>
          <w:tab w:val="left" w:pos="-1440" w:leader="none"/>
        </w:tabs>
        <w:spacing w:lineRule="auto" w:line="240" w:before="0" w:after="0"/>
        <w:jc w:val="both"/>
        <w:rPr>
          <w:rFonts w:ascii="Times New Roman" w:hAnsi="Times New Roman"/>
          <w:sz w:val="24"/>
          <w:szCs w:val="24"/>
          <w:lang w:eastAsia="cs-CZ"/>
        </w:rPr>
      </w:pPr>
      <w:r>
        <w:rPr>
          <w:rFonts w:ascii="Times New Roman" w:hAnsi="Times New Roman"/>
          <w:sz w:val="24"/>
          <w:szCs w:val="24"/>
          <w:lang w:eastAsia="cs-CZ"/>
        </w:rPr>
        <w:tab/>
        <w:t>Naplňováním těchto cílů vedeme k utváření základů klíčových kompetencí tak,         jak jsou uvedeny v RVP PV:</w:t>
      </w:r>
    </w:p>
    <w:p>
      <w:pPr>
        <w:pStyle w:val="Normal"/>
        <w:tabs>
          <w:tab w:val="clear" w:pos="680"/>
          <w:tab w:val="left" w:pos="-1440" w:leader="none"/>
        </w:tabs>
        <w:spacing w:lineRule="auto" w:line="240" w:before="0" w:after="0"/>
        <w:jc w:val="both"/>
        <w:rPr>
          <w:rFonts w:ascii="Times New Roman" w:hAnsi="Times New Roman"/>
          <w:sz w:val="24"/>
          <w:szCs w:val="24"/>
          <w:lang w:eastAsia="cs-CZ"/>
        </w:rPr>
      </w:pPr>
      <w:r>
        <w:rPr>
          <w:rFonts w:ascii="Times New Roman" w:hAnsi="Times New Roman"/>
          <w:sz w:val="24"/>
          <w:szCs w:val="24"/>
          <w:lang w:eastAsia="cs-CZ"/>
        </w:rPr>
      </w:r>
    </w:p>
    <w:p>
      <w:pPr>
        <w:pStyle w:val="Normal"/>
        <w:numPr>
          <w:ilvl w:val="0"/>
          <w:numId w:val="7"/>
        </w:numPr>
        <w:tabs>
          <w:tab w:val="clear" w:pos="680"/>
          <w:tab w:val="left" w:pos="-1440" w:leader="none"/>
        </w:tabs>
        <w:spacing w:lineRule="auto" w:line="240" w:before="0" w:after="0"/>
        <w:jc w:val="both"/>
        <w:rPr>
          <w:rFonts w:ascii="Times New Roman" w:hAnsi="Times New Roman"/>
          <w:b/>
          <w:b/>
          <w:bCs/>
          <w:sz w:val="24"/>
          <w:szCs w:val="24"/>
          <w:lang w:eastAsia="cs-CZ"/>
        </w:rPr>
      </w:pPr>
      <w:r>
        <w:rPr>
          <w:rFonts w:ascii="Times New Roman" w:hAnsi="Times New Roman"/>
          <w:b/>
          <w:bCs/>
          <w:sz w:val="24"/>
          <w:szCs w:val="24"/>
          <w:lang w:eastAsia="cs-CZ"/>
        </w:rPr>
        <w:t>kompetence k učení</w:t>
      </w:r>
    </w:p>
    <w:p>
      <w:pPr>
        <w:pStyle w:val="Normal"/>
        <w:numPr>
          <w:ilvl w:val="0"/>
          <w:numId w:val="7"/>
        </w:numPr>
        <w:tabs>
          <w:tab w:val="clear" w:pos="680"/>
          <w:tab w:val="left" w:pos="-1440" w:leader="none"/>
        </w:tabs>
        <w:spacing w:lineRule="auto" w:line="240" w:before="0" w:after="0"/>
        <w:jc w:val="both"/>
        <w:rPr>
          <w:rFonts w:ascii="Times New Roman" w:hAnsi="Times New Roman"/>
          <w:b/>
          <w:b/>
          <w:bCs/>
          <w:sz w:val="24"/>
          <w:szCs w:val="24"/>
          <w:lang w:eastAsia="cs-CZ"/>
        </w:rPr>
      </w:pPr>
      <w:r>
        <w:rPr>
          <w:rFonts w:ascii="Times New Roman" w:hAnsi="Times New Roman"/>
          <w:b/>
          <w:bCs/>
          <w:sz w:val="24"/>
          <w:szCs w:val="24"/>
          <w:lang w:eastAsia="cs-CZ"/>
        </w:rPr>
        <w:t>kompetence k řešení problémů</w:t>
      </w:r>
    </w:p>
    <w:p>
      <w:pPr>
        <w:pStyle w:val="Normal"/>
        <w:numPr>
          <w:ilvl w:val="0"/>
          <w:numId w:val="7"/>
        </w:numPr>
        <w:tabs>
          <w:tab w:val="clear" w:pos="680"/>
          <w:tab w:val="left" w:pos="-1440" w:leader="none"/>
        </w:tabs>
        <w:spacing w:lineRule="auto" w:line="240" w:before="0" w:after="0"/>
        <w:jc w:val="both"/>
        <w:rPr>
          <w:rFonts w:ascii="Times New Roman" w:hAnsi="Times New Roman"/>
          <w:b/>
          <w:b/>
          <w:bCs/>
          <w:sz w:val="24"/>
          <w:szCs w:val="24"/>
          <w:lang w:eastAsia="cs-CZ"/>
        </w:rPr>
      </w:pPr>
      <w:r>
        <w:rPr>
          <w:rFonts w:ascii="Times New Roman" w:hAnsi="Times New Roman"/>
          <w:b/>
          <w:bCs/>
          <w:sz w:val="24"/>
          <w:szCs w:val="24"/>
          <w:lang w:eastAsia="cs-CZ"/>
        </w:rPr>
        <w:t>kompetence komunikativní</w:t>
      </w:r>
      <w:bookmarkStart w:id="14" w:name="_GoBack"/>
      <w:bookmarkEnd w:id="14"/>
    </w:p>
    <w:p>
      <w:pPr>
        <w:pStyle w:val="Normal"/>
        <w:numPr>
          <w:ilvl w:val="0"/>
          <w:numId w:val="7"/>
        </w:numPr>
        <w:tabs>
          <w:tab w:val="clear" w:pos="680"/>
          <w:tab w:val="left" w:pos="-1440" w:leader="none"/>
        </w:tabs>
        <w:spacing w:lineRule="auto" w:line="240" w:before="0" w:after="0"/>
        <w:jc w:val="both"/>
        <w:rPr>
          <w:rFonts w:ascii="Times New Roman" w:hAnsi="Times New Roman"/>
          <w:b/>
          <w:b/>
          <w:bCs/>
          <w:sz w:val="24"/>
          <w:szCs w:val="24"/>
          <w:lang w:eastAsia="cs-CZ"/>
        </w:rPr>
      </w:pPr>
      <w:r>
        <w:rPr>
          <w:rFonts w:ascii="Times New Roman" w:hAnsi="Times New Roman"/>
          <w:b/>
          <w:bCs/>
          <w:sz w:val="24"/>
          <w:szCs w:val="24"/>
          <w:lang w:eastAsia="cs-CZ"/>
        </w:rPr>
        <w:t>kompetence sociální a personální</w:t>
      </w:r>
    </w:p>
    <w:p>
      <w:pPr>
        <w:pStyle w:val="Normal"/>
        <w:numPr>
          <w:ilvl w:val="0"/>
          <w:numId w:val="7"/>
        </w:numPr>
        <w:tabs>
          <w:tab w:val="clear" w:pos="680"/>
          <w:tab w:val="left" w:pos="-1440" w:leader="none"/>
        </w:tabs>
        <w:spacing w:lineRule="auto" w:line="240" w:before="0" w:after="0"/>
        <w:jc w:val="both"/>
        <w:rPr>
          <w:rFonts w:ascii="Times New Roman" w:hAnsi="Times New Roman"/>
          <w:b/>
          <w:b/>
          <w:bCs/>
          <w:sz w:val="24"/>
          <w:szCs w:val="24"/>
          <w:lang w:eastAsia="cs-CZ"/>
        </w:rPr>
      </w:pPr>
      <w:r>
        <w:rPr>
          <w:rFonts w:ascii="Times New Roman" w:hAnsi="Times New Roman"/>
          <w:b/>
          <w:bCs/>
          <w:sz w:val="24"/>
          <w:szCs w:val="24"/>
          <w:lang w:eastAsia="cs-CZ"/>
        </w:rPr>
        <w:t>kompetence činnostní a občanské</w:t>
      </w:r>
    </w:p>
    <w:p>
      <w:pPr>
        <w:pStyle w:val="Normal"/>
        <w:tabs>
          <w:tab w:val="clear" w:pos="680"/>
          <w:tab w:val="left" w:pos="-1440" w:leader="none"/>
        </w:tabs>
        <w:spacing w:lineRule="auto" w:line="240" w:before="0" w:after="0"/>
        <w:jc w:val="both"/>
        <w:rPr>
          <w:rFonts w:ascii="Times New Roman" w:hAnsi="Times New Roman"/>
          <w:sz w:val="24"/>
          <w:szCs w:val="24"/>
          <w:lang w:eastAsia="cs-CZ"/>
        </w:rPr>
      </w:pPr>
      <w:r>
        <w:rPr>
          <w:rFonts w:ascii="Times New Roman" w:hAnsi="Times New Roman"/>
          <w:sz w:val="24"/>
          <w:szCs w:val="24"/>
          <w:lang w:eastAsia="cs-CZ"/>
        </w:rPr>
      </w:r>
    </w:p>
    <w:p>
      <w:pPr>
        <w:pStyle w:val="Normal"/>
        <w:tabs>
          <w:tab w:val="clear" w:pos="680"/>
          <w:tab w:val="left" w:pos="-1440" w:leader="none"/>
        </w:tabs>
        <w:spacing w:lineRule="auto" w:line="360" w:before="0" w:after="0"/>
        <w:ind w:firstLine="680"/>
        <w:jc w:val="both"/>
        <w:rPr>
          <w:rFonts w:ascii="Times New Roman" w:hAnsi="Times New Roman"/>
          <w:sz w:val="24"/>
          <w:szCs w:val="24"/>
          <w:lang w:eastAsia="cs-CZ"/>
        </w:rPr>
      </w:pPr>
      <w:r>
        <w:rPr>
          <w:rFonts w:ascii="Times New Roman" w:hAnsi="Times New Roman"/>
          <w:sz w:val="24"/>
          <w:szCs w:val="24"/>
          <w:lang w:eastAsia="cs-CZ"/>
        </w:rPr>
        <w:t>ŠVP je rozčleněn do pěti integrovaných tematických bloků. Tematické bloky jsou členěny na témata. Některá doporučená témata jsou uvedena v ŠVP. Učitelky si mohou vytvářet  i témata vlastní tak, aby odpovídala aktuálnímu dění a situacím v průběhu roku.</w:t>
      </w:r>
    </w:p>
    <w:p>
      <w:pPr>
        <w:pStyle w:val="Normal"/>
        <w:tabs>
          <w:tab w:val="clear" w:pos="680"/>
          <w:tab w:val="left" w:pos="-1440" w:leader="none"/>
        </w:tabs>
        <w:spacing w:lineRule="auto" w:line="360" w:before="0" w:after="0"/>
        <w:ind w:firstLine="680"/>
        <w:jc w:val="both"/>
        <w:rPr>
          <w:rFonts w:ascii="Times New Roman" w:hAnsi="Times New Roman"/>
          <w:sz w:val="24"/>
          <w:szCs w:val="24"/>
          <w:lang w:eastAsia="cs-CZ"/>
        </w:rPr>
      </w:pPr>
      <w:r>
        <w:rPr>
          <w:rFonts w:ascii="Times New Roman" w:hAnsi="Times New Roman"/>
          <w:sz w:val="24"/>
          <w:szCs w:val="24"/>
          <w:lang w:eastAsia="cs-CZ"/>
        </w:rPr>
        <w:t xml:space="preserve">Pro lepší názornost jsou jednotlivé oblasti v ŠVP  rozlišeny v dílčích cílech barevně: </w:t>
      </w:r>
      <w:r>
        <w:rPr>
          <w:rFonts w:ascii="Times New Roman" w:hAnsi="Times New Roman"/>
          <w:color w:val="FFC000"/>
          <w:sz w:val="24"/>
          <w:szCs w:val="24"/>
          <w:lang w:eastAsia="cs-CZ"/>
        </w:rPr>
        <w:t>oblast</w:t>
      </w:r>
      <w:r>
        <w:rPr>
          <w:rFonts w:ascii="Times New Roman" w:hAnsi="Times New Roman"/>
          <w:sz w:val="24"/>
          <w:szCs w:val="24"/>
          <w:lang w:eastAsia="cs-CZ"/>
        </w:rPr>
        <w:t xml:space="preserve"> </w:t>
      </w:r>
      <w:r>
        <w:rPr>
          <w:rFonts w:ascii="Times New Roman" w:hAnsi="Times New Roman"/>
          <w:color w:val="FFC000"/>
          <w:sz w:val="24"/>
          <w:szCs w:val="24"/>
          <w:lang w:eastAsia="cs-CZ"/>
        </w:rPr>
        <w:t>Biologická-</w:t>
      </w:r>
      <w:r>
        <w:rPr>
          <w:rFonts w:ascii="Times New Roman" w:hAnsi="Times New Roman"/>
          <w:sz w:val="24"/>
          <w:szCs w:val="24"/>
          <w:lang w:eastAsia="cs-CZ"/>
        </w:rPr>
        <w:t xml:space="preserve"> </w:t>
      </w:r>
      <w:r>
        <w:rPr>
          <w:rFonts w:ascii="Times New Roman" w:hAnsi="Times New Roman"/>
          <w:color w:val="FFC000"/>
          <w:sz w:val="24"/>
          <w:szCs w:val="24"/>
          <w:lang w:eastAsia="cs-CZ"/>
        </w:rPr>
        <w:t>žlutě</w:t>
      </w:r>
      <w:r>
        <w:rPr>
          <w:rFonts w:ascii="Times New Roman" w:hAnsi="Times New Roman"/>
          <w:sz w:val="24"/>
          <w:szCs w:val="24"/>
          <w:lang w:eastAsia="cs-CZ"/>
        </w:rPr>
        <w:t xml:space="preserve">, </w:t>
      </w:r>
      <w:r>
        <w:rPr>
          <w:rFonts w:ascii="Times New Roman" w:hAnsi="Times New Roman"/>
          <w:color w:val="00B0F0"/>
          <w:sz w:val="24"/>
          <w:szCs w:val="24"/>
          <w:lang w:eastAsia="cs-CZ"/>
        </w:rPr>
        <w:t>oblast Psychologická – modře</w:t>
      </w:r>
      <w:r>
        <w:rPr>
          <w:rFonts w:ascii="Times New Roman" w:hAnsi="Times New Roman"/>
          <w:sz w:val="24"/>
          <w:szCs w:val="24"/>
          <w:lang w:eastAsia="cs-CZ"/>
        </w:rPr>
        <w:t xml:space="preserve">, </w:t>
      </w:r>
      <w:r>
        <w:rPr>
          <w:rFonts w:ascii="Times New Roman" w:hAnsi="Times New Roman"/>
          <w:color w:val="7030A0"/>
          <w:sz w:val="24"/>
          <w:szCs w:val="24"/>
          <w:lang w:eastAsia="cs-CZ"/>
        </w:rPr>
        <w:t>oblast Interpersonální – fialově</w:t>
      </w:r>
      <w:r>
        <w:rPr>
          <w:rFonts w:ascii="Times New Roman" w:hAnsi="Times New Roman"/>
          <w:sz w:val="24"/>
          <w:szCs w:val="24"/>
          <w:lang w:eastAsia="cs-CZ"/>
        </w:rPr>
        <w:t xml:space="preserve">, </w:t>
      </w:r>
      <w:r>
        <w:rPr>
          <w:rFonts w:ascii="Times New Roman" w:hAnsi="Times New Roman"/>
          <w:color w:val="FF0000"/>
          <w:sz w:val="24"/>
          <w:szCs w:val="24"/>
          <w:lang w:eastAsia="cs-CZ"/>
        </w:rPr>
        <w:t>oblast Sociálně-kulturní</w:t>
      </w:r>
      <w:r>
        <w:rPr>
          <w:rFonts w:ascii="Times New Roman" w:hAnsi="Times New Roman"/>
          <w:sz w:val="24"/>
          <w:szCs w:val="24"/>
          <w:lang w:eastAsia="cs-CZ"/>
        </w:rPr>
        <w:t xml:space="preserve"> </w:t>
      </w:r>
      <w:r>
        <w:rPr>
          <w:rFonts w:ascii="Times New Roman" w:hAnsi="Times New Roman"/>
          <w:color w:val="FF0000"/>
          <w:sz w:val="24"/>
          <w:szCs w:val="24"/>
          <w:lang w:eastAsia="cs-CZ"/>
        </w:rPr>
        <w:t>–červeně</w:t>
      </w:r>
      <w:r>
        <w:rPr>
          <w:rFonts w:ascii="Times New Roman" w:hAnsi="Times New Roman"/>
          <w:sz w:val="24"/>
          <w:szCs w:val="24"/>
          <w:lang w:eastAsia="cs-CZ"/>
        </w:rPr>
        <w:t xml:space="preserve"> a </w:t>
      </w:r>
      <w:r>
        <w:rPr>
          <w:rFonts w:ascii="Times New Roman" w:hAnsi="Times New Roman"/>
          <w:color w:val="00B050"/>
          <w:sz w:val="24"/>
          <w:szCs w:val="24"/>
          <w:lang w:eastAsia="cs-CZ"/>
        </w:rPr>
        <w:t>oblast Environmentální – zeleně.</w:t>
      </w:r>
    </w:p>
    <w:p>
      <w:pPr>
        <w:pStyle w:val="Normal"/>
        <w:tabs>
          <w:tab w:val="clear" w:pos="680"/>
          <w:tab w:val="left" w:pos="-1440" w:leader="none"/>
        </w:tabs>
        <w:spacing w:lineRule="auto" w:line="360" w:before="0" w:after="0"/>
        <w:ind w:firstLine="680"/>
        <w:jc w:val="both"/>
        <w:rPr>
          <w:rFonts w:ascii="Times New Roman" w:hAnsi="Times New Roman"/>
          <w:sz w:val="24"/>
          <w:szCs w:val="24"/>
          <w:lang w:eastAsia="cs-CZ"/>
        </w:rPr>
      </w:pPr>
      <w:r>
        <w:rPr>
          <w:rFonts w:ascii="Times New Roman" w:hAnsi="Times New Roman"/>
          <w:sz w:val="24"/>
          <w:szCs w:val="24"/>
          <w:lang w:eastAsia="cs-CZ"/>
        </w:rPr>
        <w:t>Dle tematických bloků  učitelky vypracují třídní vzdělávací program. Obsah a metody přizpůsobí učitelky úrovni, věku dětí, jejich individuálním a charakterovým vlastnostem. Třídní vzdělávací  program je tvořen operativními plány výchovně vzdělávací práce, v nichž učitelky konkretizují jednotlivé činnosti, které vedou ke splnění cílů a utváření klíčových kompetencí.</w:t>
      </w:r>
    </w:p>
    <w:p>
      <w:pPr>
        <w:pStyle w:val="Normal"/>
        <w:tabs>
          <w:tab w:val="clear" w:pos="680"/>
          <w:tab w:val="left" w:pos="-1440" w:leader="none"/>
        </w:tabs>
        <w:spacing w:lineRule="auto" w:line="360" w:before="0" w:after="0"/>
        <w:jc w:val="both"/>
        <w:rPr>
          <w:rFonts w:ascii="Times New Roman" w:hAnsi="Times New Roman"/>
          <w:sz w:val="24"/>
          <w:szCs w:val="24"/>
          <w:lang w:eastAsia="cs-CZ"/>
        </w:rPr>
      </w:pPr>
      <w:r>
        <w:rPr>
          <w:rFonts w:ascii="Times New Roman" w:hAnsi="Times New Roman"/>
          <w:sz w:val="24"/>
          <w:szCs w:val="24"/>
          <w:lang w:eastAsia="cs-CZ"/>
        </w:rPr>
      </w:r>
    </w:p>
    <w:p>
      <w:pPr>
        <w:pStyle w:val="Normal"/>
        <w:tabs>
          <w:tab w:val="clear" w:pos="680"/>
          <w:tab w:val="left" w:pos="-1440" w:leader="none"/>
        </w:tabs>
        <w:spacing w:lineRule="auto" w:line="360" w:before="0" w:after="0"/>
        <w:ind w:left="284" w:hanging="284"/>
        <w:jc w:val="both"/>
        <w:rPr>
          <w:rFonts w:ascii="Times New Roman" w:hAnsi="Times New Roman"/>
          <w:sz w:val="24"/>
          <w:szCs w:val="24"/>
          <w:lang w:eastAsia="cs-CZ"/>
        </w:rPr>
      </w:pPr>
      <w:r>
        <w:rPr>
          <w:rFonts w:ascii="Times New Roman" w:hAnsi="Times New Roman"/>
          <w:b/>
          <w:sz w:val="24"/>
          <w:szCs w:val="24"/>
        </w:rPr>
        <w:t>Metody práce s dětmi:</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Výchovné:</w:t>
      </w:r>
    </w:p>
    <w:p>
      <w:pPr>
        <w:pStyle w:val="Normal"/>
        <w:jc w:val="both"/>
        <w:rPr>
          <w:rFonts w:ascii="Times New Roman" w:hAnsi="Times New Roman"/>
          <w:sz w:val="24"/>
          <w:szCs w:val="24"/>
        </w:rPr>
      </w:pPr>
      <w:r>
        <w:rPr>
          <w:rFonts w:ascii="Times New Roman" w:hAnsi="Times New Roman"/>
          <w:sz w:val="24"/>
          <w:szCs w:val="24"/>
        </w:rPr>
        <w:t>příklad, požadavek, vysvětlování, povzbuzení, hodnocení.</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Vzdělávací:</w:t>
      </w:r>
    </w:p>
    <w:p>
      <w:pPr>
        <w:pStyle w:val="Normal"/>
        <w:jc w:val="both"/>
        <w:rPr>
          <w:rFonts w:ascii="Times New Roman" w:hAnsi="Times New Roman"/>
          <w:sz w:val="24"/>
          <w:szCs w:val="24"/>
        </w:rPr>
      </w:pPr>
      <w:r>
        <w:rPr>
          <w:rFonts w:ascii="Times New Roman" w:hAnsi="Times New Roman"/>
          <w:sz w:val="24"/>
          <w:szCs w:val="24"/>
        </w:rPr>
        <w:t>návody, vysvětlování, objasňování, popis, vyprávění, rozhovor, předčítání.</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Názorné:</w:t>
      </w: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t>pozorování, předvádění, pokusy, exkurse, vycházky.</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Praktické:</w:t>
      </w: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t>experiment, srovnávání, skládání, prožitkové učení, problémové situace, situační učení.</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b/>
          <w:b/>
          <w:sz w:val="24"/>
          <w:szCs w:val="24"/>
        </w:rPr>
      </w:pPr>
      <w:r>
        <w:rPr>
          <w:rFonts w:ascii="Times New Roman" w:hAnsi="Times New Roman"/>
          <w:b/>
          <w:sz w:val="24"/>
          <w:szCs w:val="24"/>
        </w:rPr>
        <w:t>Obsah vzdělávání:</w:t>
      </w:r>
    </w:p>
    <w:p>
      <w:pPr>
        <w:pStyle w:val="Normal"/>
        <w:jc w:val="both"/>
        <w:rPr>
          <w:rFonts w:ascii="Times New Roman" w:hAnsi="Times New Roman"/>
          <w:sz w:val="24"/>
          <w:szCs w:val="24"/>
        </w:rPr>
      </w:pPr>
      <w:r>
        <w:rPr>
          <w:rFonts w:ascii="Times New Roman" w:hAnsi="Times New Roman"/>
          <w:sz w:val="24"/>
          <w:szCs w:val="24"/>
        </w:rPr>
        <w:t>Vzdělávací obsah je uspořádán do pěti okruhů – integrovaných bloků, které obsahují všechny oblasti vzdělávání. Pojmy identita, společenství, příroda, zdravý životní styl společenské a kulturní aktivity vymezují učební nabídku, každý z jiných pozic, se zaměřením na různé cíle. Činí ji kompletní a tak zajišťují rozvoj dětí na všech úrovních vztahů a v závislosti na jejich rozšiřujících se vzdělávacích potřebách. V rámci daného tématu budeme dětem vytvářet příležitosti, využívat situace, navozovat události a připravovat takovou vzdělávací nabídku, která se k nim vztahuje.</w:t>
      </w:r>
    </w:p>
    <w:p>
      <w:pPr>
        <w:pStyle w:val="Normal"/>
        <w:jc w:val="both"/>
        <w:rPr>
          <w:rFonts w:ascii="Times New Roman" w:hAnsi="Times New Roman"/>
          <w:b/>
          <w:b/>
          <w:sz w:val="24"/>
          <w:szCs w:val="24"/>
        </w:rPr>
      </w:pPr>
      <w:r>
        <w:rPr>
          <w:rFonts w:ascii="Times New Roman" w:hAnsi="Times New Roman"/>
          <w:b/>
          <w:sz w:val="24"/>
          <w:szCs w:val="24"/>
        </w:rPr>
        <w:t>Konkretizace činností vedoucích k ostatním cílům:</w:t>
      </w:r>
    </w:p>
    <w:p>
      <w:pPr>
        <w:pStyle w:val="Normal"/>
        <w:numPr>
          <w:ilvl w:val="0"/>
          <w:numId w:val="17"/>
        </w:numPr>
        <w:spacing w:lineRule="auto" w:line="360" w:before="0" w:after="0"/>
        <w:ind w:left="714" w:hanging="357"/>
        <w:jc w:val="both"/>
        <w:rPr>
          <w:rFonts w:ascii="Times New Roman" w:hAnsi="Times New Roman"/>
          <w:sz w:val="24"/>
          <w:szCs w:val="24"/>
        </w:rPr>
      </w:pPr>
      <w:r>
        <w:rPr>
          <w:rFonts w:ascii="Times New Roman" w:hAnsi="Times New Roman"/>
          <w:sz w:val="24"/>
          <w:szCs w:val="24"/>
        </w:rPr>
        <w:t>pohybové</w:t>
      </w:r>
    </w:p>
    <w:p>
      <w:pPr>
        <w:pStyle w:val="Normal"/>
        <w:numPr>
          <w:ilvl w:val="0"/>
          <w:numId w:val="17"/>
        </w:numPr>
        <w:spacing w:lineRule="auto" w:line="360" w:before="0" w:after="0"/>
        <w:ind w:left="714" w:hanging="357"/>
        <w:jc w:val="both"/>
        <w:rPr>
          <w:rFonts w:ascii="Times New Roman" w:hAnsi="Times New Roman"/>
          <w:sz w:val="24"/>
          <w:szCs w:val="24"/>
          <w:u w:val="single"/>
        </w:rPr>
      </w:pPr>
      <w:r>
        <w:rPr>
          <w:rFonts w:ascii="Times New Roman" w:hAnsi="Times New Roman"/>
          <w:sz w:val="24"/>
          <w:szCs w:val="24"/>
        </w:rPr>
        <w:t>komunikativní</w:t>
      </w:r>
    </w:p>
    <w:p>
      <w:pPr>
        <w:pStyle w:val="Normal"/>
        <w:numPr>
          <w:ilvl w:val="0"/>
          <w:numId w:val="17"/>
        </w:numPr>
        <w:spacing w:lineRule="auto" w:line="360" w:before="0" w:after="0"/>
        <w:ind w:left="714" w:hanging="357"/>
        <w:jc w:val="both"/>
        <w:rPr>
          <w:rFonts w:ascii="Times New Roman" w:hAnsi="Times New Roman"/>
          <w:sz w:val="24"/>
          <w:szCs w:val="24"/>
          <w:u w:val="single"/>
        </w:rPr>
      </w:pPr>
      <w:r>
        <w:rPr>
          <w:rFonts w:ascii="Times New Roman" w:hAnsi="Times New Roman"/>
          <w:sz w:val="24"/>
          <w:szCs w:val="24"/>
        </w:rPr>
        <w:t>estetické: literární, hudební, výtvarné</w:t>
      </w:r>
    </w:p>
    <w:p>
      <w:pPr>
        <w:pStyle w:val="Normal"/>
        <w:numPr>
          <w:ilvl w:val="0"/>
          <w:numId w:val="17"/>
        </w:numPr>
        <w:spacing w:lineRule="auto" w:line="360" w:before="0" w:after="0"/>
        <w:ind w:left="714" w:hanging="357"/>
        <w:jc w:val="both"/>
        <w:rPr>
          <w:rFonts w:ascii="Times New Roman" w:hAnsi="Times New Roman"/>
          <w:sz w:val="24"/>
          <w:szCs w:val="24"/>
          <w:u w:val="single"/>
        </w:rPr>
      </w:pPr>
      <w:r>
        <w:rPr>
          <w:rFonts w:ascii="Times New Roman" w:hAnsi="Times New Roman"/>
          <w:sz w:val="24"/>
          <w:szCs w:val="24"/>
        </w:rPr>
        <w:t>poznávací a vedoucí k logickému myšlení</w:t>
      </w:r>
    </w:p>
    <w:p>
      <w:pPr>
        <w:pStyle w:val="Normal"/>
        <w:numPr>
          <w:ilvl w:val="0"/>
          <w:numId w:val="17"/>
        </w:numPr>
        <w:spacing w:lineRule="auto" w:line="360" w:before="0" w:after="0"/>
        <w:ind w:left="714" w:hanging="357"/>
        <w:jc w:val="both"/>
        <w:rPr>
          <w:rFonts w:ascii="Times New Roman" w:hAnsi="Times New Roman"/>
          <w:sz w:val="24"/>
          <w:szCs w:val="24"/>
          <w:u w:val="single"/>
        </w:rPr>
      </w:pPr>
      <w:r>
        <w:rPr>
          <w:rFonts w:ascii="Times New Roman" w:hAnsi="Times New Roman"/>
          <w:sz w:val="24"/>
          <w:szCs w:val="24"/>
        </w:rPr>
        <w:t>manipulační a experimentální</w:t>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sz w:val="24"/>
          <w:szCs w:val="24"/>
          <w:u w:val="single"/>
        </w:rPr>
      </w:pPr>
      <w:r>
        <w:rPr>
          <w:rFonts w:ascii="Times New Roman" w:hAnsi="Times New Roman"/>
          <w:b/>
          <w:sz w:val="24"/>
          <w:szCs w:val="24"/>
        </w:rPr>
        <w:t>Metody hodnocení a evaluace:</w:t>
      </w:r>
    </w:p>
    <w:p>
      <w:pPr>
        <w:pStyle w:val="Normal"/>
        <w:numPr>
          <w:ilvl w:val="0"/>
          <w:numId w:val="18"/>
        </w:numPr>
        <w:spacing w:lineRule="auto" w:line="360" w:before="0" w:after="0"/>
        <w:ind w:left="714" w:hanging="357"/>
        <w:jc w:val="both"/>
        <w:rPr>
          <w:rFonts w:ascii="Times New Roman" w:hAnsi="Times New Roman"/>
          <w:sz w:val="24"/>
          <w:szCs w:val="24"/>
        </w:rPr>
      </w:pPr>
      <w:r>
        <w:rPr>
          <w:rFonts w:ascii="Times New Roman" w:hAnsi="Times New Roman"/>
          <w:sz w:val="24"/>
          <w:szCs w:val="24"/>
        </w:rPr>
        <w:t>pozorování</w:t>
      </w:r>
    </w:p>
    <w:p>
      <w:pPr>
        <w:pStyle w:val="Normal"/>
        <w:numPr>
          <w:ilvl w:val="0"/>
          <w:numId w:val="18"/>
        </w:numPr>
        <w:spacing w:lineRule="auto" w:line="360" w:before="0" w:after="0"/>
        <w:ind w:left="714" w:hanging="357"/>
        <w:jc w:val="both"/>
        <w:rPr>
          <w:rFonts w:ascii="Times New Roman" w:hAnsi="Times New Roman"/>
          <w:sz w:val="24"/>
          <w:szCs w:val="24"/>
        </w:rPr>
      </w:pPr>
      <w:r>
        <w:rPr>
          <w:rFonts w:ascii="Times New Roman" w:hAnsi="Times New Roman"/>
          <w:sz w:val="24"/>
          <w:szCs w:val="24"/>
        </w:rPr>
        <w:t>rozhovor</w:t>
      </w:r>
    </w:p>
    <w:p>
      <w:pPr>
        <w:pStyle w:val="Normal"/>
        <w:numPr>
          <w:ilvl w:val="0"/>
          <w:numId w:val="18"/>
        </w:numPr>
        <w:spacing w:lineRule="auto" w:line="360" w:before="0" w:after="0"/>
        <w:ind w:left="714" w:hanging="357"/>
        <w:jc w:val="both"/>
        <w:rPr>
          <w:rFonts w:ascii="Times New Roman" w:hAnsi="Times New Roman"/>
          <w:sz w:val="24"/>
          <w:szCs w:val="24"/>
        </w:rPr>
      </w:pPr>
      <w:r>
        <w:rPr>
          <w:rFonts w:ascii="Times New Roman" w:hAnsi="Times New Roman"/>
          <w:sz w:val="24"/>
          <w:szCs w:val="24"/>
        </w:rPr>
        <w:t>diskuse</w:t>
      </w:r>
    </w:p>
    <w:p>
      <w:pPr>
        <w:pStyle w:val="Normal"/>
        <w:numPr>
          <w:ilvl w:val="0"/>
          <w:numId w:val="18"/>
        </w:numPr>
        <w:spacing w:lineRule="auto" w:line="360" w:before="0" w:after="0"/>
        <w:ind w:left="714" w:hanging="357"/>
        <w:jc w:val="both"/>
        <w:rPr>
          <w:rFonts w:ascii="Times New Roman" w:hAnsi="Times New Roman"/>
          <w:sz w:val="24"/>
          <w:szCs w:val="24"/>
        </w:rPr>
      </w:pPr>
      <w:r>
        <w:rPr>
          <w:rFonts w:ascii="Times New Roman" w:hAnsi="Times New Roman"/>
          <w:sz w:val="24"/>
          <w:szCs w:val="24"/>
        </w:rPr>
        <w:t>rozbor jazykového projevu</w:t>
      </w:r>
    </w:p>
    <w:p>
      <w:pPr>
        <w:pStyle w:val="Normal"/>
        <w:numPr>
          <w:ilvl w:val="0"/>
          <w:numId w:val="18"/>
        </w:numPr>
        <w:spacing w:lineRule="auto" w:line="360" w:before="0" w:after="0"/>
        <w:ind w:left="714" w:hanging="357"/>
        <w:jc w:val="both"/>
        <w:rPr>
          <w:rFonts w:ascii="Times New Roman" w:hAnsi="Times New Roman"/>
          <w:sz w:val="24"/>
          <w:szCs w:val="24"/>
        </w:rPr>
      </w:pPr>
      <w:r>
        <w:rPr>
          <w:rFonts w:ascii="Times New Roman" w:hAnsi="Times New Roman"/>
          <w:sz w:val="24"/>
          <w:szCs w:val="24"/>
        </w:rPr>
        <w:t>osobní dokumentace dítěte- anamnéza, portfolio dítěte</w:t>
      </w:r>
    </w:p>
    <w:p>
      <w:pPr>
        <w:pStyle w:val="Normal"/>
        <w:numPr>
          <w:ilvl w:val="0"/>
          <w:numId w:val="18"/>
        </w:numPr>
        <w:spacing w:lineRule="auto" w:line="360" w:before="0" w:after="0"/>
        <w:ind w:left="714" w:hanging="357"/>
        <w:jc w:val="both"/>
        <w:rPr>
          <w:rFonts w:ascii="Times New Roman" w:hAnsi="Times New Roman"/>
          <w:sz w:val="24"/>
          <w:szCs w:val="24"/>
        </w:rPr>
      </w:pPr>
      <w:r>
        <w:rPr>
          <w:rFonts w:ascii="Times New Roman" w:hAnsi="Times New Roman"/>
          <w:sz w:val="24"/>
          <w:szCs w:val="24"/>
        </w:rPr>
        <w:t>analýza vlastní pedagogické aktivity</w:t>
      </w:r>
    </w:p>
    <w:p>
      <w:pPr>
        <w:pStyle w:val="Normal"/>
        <w:numPr>
          <w:ilvl w:val="0"/>
          <w:numId w:val="18"/>
        </w:numPr>
        <w:spacing w:lineRule="auto" w:line="240" w:before="0" w:after="0"/>
        <w:jc w:val="both"/>
        <w:rPr>
          <w:rFonts w:ascii="Times New Roman" w:hAnsi="Times New Roman"/>
          <w:sz w:val="24"/>
          <w:szCs w:val="24"/>
        </w:rPr>
      </w:pPr>
      <w:r>
        <w:rPr>
          <w:rFonts w:ascii="Times New Roman" w:hAnsi="Times New Roman"/>
          <w:sz w:val="24"/>
          <w:szCs w:val="24"/>
        </w:rPr>
        <w:t>rozbor postavení dítěte ve skupině</w:t>
      </w:r>
    </w:p>
    <w:p>
      <w:pPr>
        <w:pStyle w:val="Normal"/>
        <w:jc w:val="center"/>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adpis2"/>
        <w:spacing w:before="280" w:after="280"/>
        <w:rPr/>
      </w:pPr>
      <w:bookmarkStart w:id="15" w:name="_Toc358208789"/>
      <w:r>
        <w:rPr/>
        <w:t>6. Vzdělávací obsah školního programu</w:t>
      </w:r>
      <w:bookmarkEnd w:id="15"/>
    </w:p>
    <w:p>
      <w:pPr>
        <w:pStyle w:val="Nadpis2"/>
        <w:spacing w:before="280" w:after="280"/>
        <w:rPr/>
      </w:pPr>
      <w:bookmarkStart w:id="16" w:name="_Toc358208790"/>
      <w:r>
        <w:rPr/>
        <w:t>„</w:t>
      </w:r>
      <w:r>
        <w:rPr/>
        <w:t>Společně objevujeme svět“</w:t>
      </w:r>
      <w:bookmarkEnd w:id="16"/>
    </w:p>
    <w:p>
      <w:pPr>
        <w:pStyle w:val="Normal"/>
        <w:jc w:val="center"/>
        <w:rPr>
          <w:rFonts w:ascii="Times New Roman" w:hAnsi="Times New Roman"/>
          <w:b/>
          <w:b/>
          <w:sz w:val="36"/>
          <w:szCs w:val="36"/>
        </w:rPr>
      </w:pPr>
      <w:r>
        <w:rPr>
          <w:rFonts w:ascii="Times New Roman" w:hAnsi="Times New Roman"/>
          <w:b/>
          <w:sz w:val="36"/>
          <w:szCs w:val="36"/>
        </w:rPr>
      </w:r>
    </w:p>
    <w:p>
      <w:pPr>
        <w:pStyle w:val="Normal"/>
        <w:rPr>
          <w:rFonts w:ascii="Times New Roman" w:hAnsi="Times New Roman"/>
          <w:b/>
          <w:b/>
          <w:sz w:val="32"/>
          <w:szCs w:val="32"/>
        </w:rPr>
      </w:pPr>
      <w:r>
        <w:rPr>
          <w:rFonts w:ascii="Times New Roman" w:hAnsi="Times New Roman"/>
          <w:b/>
          <w:sz w:val="32"/>
          <w:szCs w:val="32"/>
        </w:rPr>
        <w:t>Integrované bloky</w:t>
      </w:r>
    </w:p>
    <w:p>
      <w:pPr>
        <w:pStyle w:val="ListParagraph"/>
        <w:numPr>
          <w:ilvl w:val="0"/>
          <w:numId w:val="8"/>
        </w:numPr>
        <w:rPr>
          <w:b/>
          <w:b/>
          <w:color w:val="0070C0"/>
          <w:sz w:val="28"/>
          <w:szCs w:val="28"/>
        </w:rPr>
      </w:pPr>
      <w:r>
        <w:rPr>
          <w:b/>
          <w:color w:val="0070C0"/>
          <w:sz w:val="28"/>
          <w:szCs w:val="28"/>
        </w:rPr>
        <w:t>Vím, kdo jsem a kam patřím</w:t>
      </w:r>
    </w:p>
    <w:p>
      <w:pPr>
        <w:pStyle w:val="ListParagraph"/>
        <w:numPr>
          <w:ilvl w:val="0"/>
          <w:numId w:val="8"/>
        </w:numPr>
        <w:rPr>
          <w:b/>
          <w:b/>
          <w:color w:val="FFC000"/>
          <w:sz w:val="28"/>
          <w:szCs w:val="28"/>
        </w:rPr>
      </w:pPr>
      <w:r>
        <w:rPr>
          <w:b/>
          <w:color w:val="FFC000"/>
          <w:sz w:val="28"/>
          <w:szCs w:val="28"/>
        </w:rPr>
        <w:t>Co udělám pro své zdraví</w:t>
      </w:r>
    </w:p>
    <w:p>
      <w:pPr>
        <w:pStyle w:val="ListParagraph"/>
        <w:numPr>
          <w:ilvl w:val="0"/>
          <w:numId w:val="8"/>
        </w:numPr>
        <w:rPr>
          <w:b/>
          <w:b/>
          <w:color w:val="7030A0"/>
          <w:sz w:val="28"/>
          <w:szCs w:val="28"/>
        </w:rPr>
      </w:pPr>
      <w:r>
        <w:rPr>
          <w:b/>
          <w:color w:val="7030A0"/>
          <w:sz w:val="28"/>
          <w:szCs w:val="28"/>
        </w:rPr>
        <w:t>Na světě nejsem sám</w:t>
      </w:r>
    </w:p>
    <w:p>
      <w:pPr>
        <w:pStyle w:val="ListParagraph"/>
        <w:numPr>
          <w:ilvl w:val="0"/>
          <w:numId w:val="8"/>
        </w:numPr>
        <w:rPr>
          <w:b/>
          <w:b/>
          <w:color w:val="00B050"/>
          <w:sz w:val="28"/>
          <w:szCs w:val="28"/>
        </w:rPr>
      </w:pPr>
      <w:r>
        <w:rPr>
          <w:b/>
          <w:color w:val="00B050"/>
          <w:sz w:val="28"/>
          <w:szCs w:val="28"/>
        </w:rPr>
        <w:t>Žijeme na planetě Zemi</w:t>
      </w:r>
    </w:p>
    <w:p>
      <w:pPr>
        <w:pStyle w:val="ListParagraph"/>
        <w:numPr>
          <w:ilvl w:val="0"/>
          <w:numId w:val="8"/>
        </w:numPr>
        <w:rPr>
          <w:b/>
          <w:b/>
          <w:color w:val="FF0000"/>
          <w:sz w:val="28"/>
          <w:szCs w:val="28"/>
        </w:rPr>
      </w:pPr>
      <w:r>
        <w:rPr>
          <w:b/>
          <w:color w:val="FF0000"/>
          <w:sz w:val="28"/>
          <w:szCs w:val="28"/>
        </w:rPr>
        <w:t>Slavnostní chvíle v mateřské škole</w:t>
      </w:r>
    </w:p>
    <w:p>
      <w:pPr>
        <w:pStyle w:val="Normal"/>
        <w:rPr>
          <w:b/>
          <w:b/>
          <w:color w:val="FF0000"/>
          <w:sz w:val="28"/>
          <w:szCs w:val="28"/>
        </w:rPr>
      </w:pPr>
      <w:r>
        <w:rPr>
          <w:b/>
          <w:color w:val="FF0000"/>
          <w:sz w:val="28"/>
          <w:szCs w:val="28"/>
        </w:rPr>
      </w:r>
    </w:p>
    <w:p>
      <w:pPr>
        <w:pStyle w:val="Nadpis3"/>
        <w:rPr/>
      </w:pPr>
      <w:bookmarkStart w:id="17" w:name="_Toc358208791"/>
      <w:r>
        <w:rPr/>
        <w:t>I. Integrovaný blok</w:t>
      </w:r>
      <w:bookmarkEnd w:id="17"/>
    </w:p>
    <w:p>
      <w:pPr>
        <w:pStyle w:val="Normal"/>
        <w:rPr>
          <w:rFonts w:ascii="Times New Roman" w:hAnsi="Times New Roman"/>
          <w:b/>
          <w:b/>
          <w:sz w:val="32"/>
          <w:szCs w:val="36"/>
        </w:rPr>
      </w:pPr>
      <w:r>
        <w:rPr>
          <w:rFonts w:ascii="Times New Roman" w:hAnsi="Times New Roman"/>
          <w:b/>
          <w:sz w:val="32"/>
          <w:szCs w:val="36"/>
        </w:rPr>
      </w:r>
    </w:p>
    <w:p>
      <w:pPr>
        <w:pStyle w:val="Normal"/>
        <w:jc w:val="center"/>
        <w:rPr>
          <w:rFonts w:ascii="Times New Roman" w:hAnsi="Times New Roman"/>
          <w:b/>
          <w:b/>
          <w:color w:val="0070C0"/>
          <w:sz w:val="32"/>
          <w:szCs w:val="36"/>
        </w:rPr>
      </w:pPr>
      <w:r>
        <w:rPr>
          <w:rFonts w:ascii="Times New Roman" w:hAnsi="Times New Roman"/>
          <w:b/>
          <w:color w:val="0070C0"/>
          <w:sz w:val="32"/>
          <w:szCs w:val="36"/>
        </w:rPr>
        <w:t>Vím, kdo jsem a kam patřím</w:t>
      </w:r>
    </w:p>
    <w:p>
      <w:pPr>
        <w:pStyle w:val="ListParagraph"/>
        <w:spacing w:lineRule="auto" w:line="360"/>
        <w:ind w:left="284" w:hanging="284"/>
        <w:jc w:val="both"/>
        <w:rPr>
          <w:szCs w:val="23"/>
        </w:rPr>
      </w:pPr>
      <w:r>
        <w:rPr>
          <w:b/>
          <w:sz w:val="28"/>
          <w:szCs w:val="28"/>
        </w:rPr>
        <w:t>Charakteristika bloku:</w:t>
      </w:r>
      <w:r>
        <w:rPr>
          <w:szCs w:val="23"/>
        </w:rPr>
        <w:t xml:space="preserve"> Podporujeme identitu dítěte. Rozvíjíme přirozené vývojové předpoklady dítěte tak, aby poznávalo a prožívalo svět kolem sebe, vědělo si rady samo se sebou. Podporujeme spontánní zvídavost, jeho prožívání, sebedůvěru, sebeovládání. Učíme dítě sebepoznání a sebehodnocení.</w:t>
      </w:r>
    </w:p>
    <w:p>
      <w:pPr>
        <w:pStyle w:val="ListParagraph"/>
        <w:ind w:left="0" w:hanging="0"/>
        <w:jc w:val="both"/>
        <w:rPr>
          <w:szCs w:val="24"/>
        </w:rPr>
      </w:pPr>
      <w:r>
        <w:rPr>
          <w:szCs w:val="24"/>
        </w:rPr>
      </w:r>
    </w:p>
    <w:p>
      <w:pPr>
        <w:pStyle w:val="ListParagraph"/>
        <w:ind w:left="0" w:hanging="0"/>
        <w:jc w:val="both"/>
        <w:rPr>
          <w:szCs w:val="24"/>
        </w:rPr>
      </w:pPr>
      <w:r>
        <w:rPr>
          <w:szCs w:val="24"/>
        </w:rPr>
      </w:r>
    </w:p>
    <w:p>
      <w:pPr>
        <w:pStyle w:val="ListParagraph"/>
        <w:ind w:left="0" w:hanging="0"/>
        <w:jc w:val="both"/>
        <w:rPr>
          <w:b/>
          <w:b/>
          <w:szCs w:val="24"/>
        </w:rPr>
      </w:pPr>
      <w:r>
        <w:rPr>
          <w:b/>
          <w:szCs w:val="24"/>
        </w:rPr>
        <w:t xml:space="preserve">Doporučená témata:  </w:t>
      </w:r>
    </w:p>
    <w:p>
      <w:pPr>
        <w:pStyle w:val="ListParagraph"/>
        <w:numPr>
          <w:ilvl w:val="0"/>
          <w:numId w:val="9"/>
        </w:numPr>
        <w:jc w:val="both"/>
        <w:rPr>
          <w:b/>
          <w:b/>
          <w:color w:val="0070C0"/>
          <w:sz w:val="28"/>
          <w:szCs w:val="28"/>
        </w:rPr>
      </w:pPr>
      <w:r>
        <w:rPr>
          <w:b/>
          <w:color w:val="0070C0"/>
          <w:sz w:val="28"/>
          <w:szCs w:val="28"/>
        </w:rPr>
        <w:t>Až vyrostu, budu…</w:t>
      </w:r>
    </w:p>
    <w:p>
      <w:pPr>
        <w:pStyle w:val="ListParagraph"/>
        <w:numPr>
          <w:ilvl w:val="0"/>
          <w:numId w:val="9"/>
        </w:numPr>
        <w:jc w:val="both"/>
        <w:rPr>
          <w:b/>
          <w:b/>
          <w:color w:val="0070C0"/>
          <w:sz w:val="28"/>
          <w:szCs w:val="28"/>
        </w:rPr>
      </w:pPr>
      <w:r>
        <w:rPr>
          <w:b/>
          <w:color w:val="0070C0"/>
          <w:sz w:val="28"/>
          <w:szCs w:val="28"/>
        </w:rPr>
        <w:t>Budu školákem.</w:t>
      </w:r>
    </w:p>
    <w:p>
      <w:pPr>
        <w:pStyle w:val="ListParagraph"/>
        <w:numPr>
          <w:ilvl w:val="0"/>
          <w:numId w:val="9"/>
        </w:numPr>
        <w:jc w:val="both"/>
        <w:rPr>
          <w:b/>
          <w:b/>
          <w:color w:val="0070C0"/>
          <w:sz w:val="28"/>
          <w:szCs w:val="28"/>
        </w:rPr>
      </w:pPr>
      <w:r>
        <w:rPr>
          <w:b/>
          <w:color w:val="0070C0"/>
          <w:sz w:val="28"/>
          <w:szCs w:val="28"/>
        </w:rPr>
        <w:t>Vím, co se stane, když …</w:t>
      </w:r>
    </w:p>
    <w:p>
      <w:pPr>
        <w:pStyle w:val="ListParagraph"/>
        <w:numPr>
          <w:ilvl w:val="0"/>
          <w:numId w:val="9"/>
        </w:numPr>
        <w:jc w:val="both"/>
        <w:rPr>
          <w:b/>
          <w:b/>
          <w:color w:val="0070C0"/>
          <w:sz w:val="28"/>
          <w:szCs w:val="28"/>
        </w:rPr>
      </w:pPr>
      <w:r>
        <w:rPr>
          <w:b/>
          <w:color w:val="0070C0"/>
          <w:sz w:val="28"/>
          <w:szCs w:val="28"/>
        </w:rPr>
        <w:t>Já a moje rodina.</w:t>
      </w:r>
    </w:p>
    <w:p>
      <w:pPr>
        <w:pStyle w:val="ListParagraph"/>
        <w:ind w:left="720" w:hanging="0"/>
        <w:jc w:val="both"/>
        <w:rPr>
          <w:b/>
          <w:b/>
          <w:color w:val="0070C0"/>
          <w:sz w:val="28"/>
          <w:szCs w:val="28"/>
        </w:rPr>
      </w:pPr>
      <w:r>
        <w:rPr>
          <w:b/>
          <w:color w:val="0070C0"/>
          <w:sz w:val="28"/>
          <w:szCs w:val="28"/>
        </w:rPr>
      </w:r>
    </w:p>
    <w:p>
      <w:pPr>
        <w:pStyle w:val="Normal"/>
        <w:spacing w:lineRule="auto" w:line="240"/>
        <w:jc w:val="both"/>
        <w:rPr>
          <w:rFonts w:ascii="Times New Roman" w:hAnsi="Times New Roman"/>
          <w:b/>
          <w:b/>
          <w:sz w:val="28"/>
          <w:szCs w:val="28"/>
        </w:rPr>
      </w:pPr>
      <w:r>
        <w:rPr>
          <w:rFonts w:ascii="Times New Roman" w:hAnsi="Times New Roman"/>
          <w:b/>
          <w:sz w:val="28"/>
          <w:szCs w:val="28"/>
        </w:rPr>
      </w:r>
    </w:p>
    <w:p>
      <w:pPr>
        <w:pStyle w:val="Normal"/>
        <w:spacing w:lineRule="auto" w:line="240"/>
        <w:jc w:val="both"/>
        <w:rPr>
          <w:rFonts w:ascii="Times New Roman" w:hAnsi="Times New Roman"/>
          <w:b/>
          <w:b/>
          <w:sz w:val="24"/>
          <w:szCs w:val="24"/>
        </w:rPr>
      </w:pPr>
      <w:r>
        <w:rPr>
          <w:rFonts w:ascii="Times New Roman" w:hAnsi="Times New Roman"/>
          <w:b/>
          <w:sz w:val="24"/>
          <w:szCs w:val="24"/>
        </w:rPr>
        <w:t>Kam směřujeme:</w:t>
      </w:r>
    </w:p>
    <w:p>
      <w:pPr>
        <w:pStyle w:val="Normal"/>
        <w:spacing w:lineRule="auto" w:line="240"/>
        <w:jc w:val="center"/>
        <w:rPr>
          <w:rFonts w:ascii="Times New Roman" w:hAnsi="Times New Roman"/>
          <w:sz w:val="24"/>
          <w:szCs w:val="24"/>
        </w:rPr>
      </w:pPr>
      <w:r>
        <w:rPr>
          <w:rFonts w:ascii="Times New Roman" w:hAnsi="Times New Roman"/>
          <w:sz w:val="24"/>
          <w:szCs w:val="24"/>
          <w:u w:val="single"/>
        </w:rPr>
        <w:t>Kompetence k učení</w:t>
      </w:r>
    </w:p>
    <w:p>
      <w:pPr>
        <w:pStyle w:val="NoSpacing"/>
        <w:numPr>
          <w:ilvl w:val="0"/>
          <w:numId w:val="28"/>
        </w:numPr>
        <w:rPr/>
      </w:pPr>
      <w:r>
        <w:rPr>
          <w:b/>
          <w:color w:val="0070C0"/>
        </w:rPr>
        <w:t xml:space="preserve">K1 </w:t>
      </w:r>
      <w:r>
        <w:rPr/>
        <w:t>Má elementární poznatky o světě lidí, kultury, přírody i techniky, který dítě obklopuje, jeho rozmanitostech a proměnách, orientuje se v řádu a dění v prostředí, ve kterém žije.</w:t>
      </w:r>
    </w:p>
    <w:p>
      <w:pPr>
        <w:pStyle w:val="NoSpacing"/>
        <w:numPr>
          <w:ilvl w:val="0"/>
          <w:numId w:val="28"/>
        </w:numPr>
        <w:rPr>
          <w:szCs w:val="24"/>
        </w:rPr>
      </w:pPr>
      <w:r>
        <w:rPr>
          <w:color w:val="0070C0"/>
          <w:szCs w:val="24"/>
        </w:rPr>
        <w:t xml:space="preserve">K2 </w:t>
      </w:r>
      <w:r>
        <w:rPr>
          <w:szCs w:val="24"/>
        </w:rPr>
        <w:t>Klade otázky a hledá na ně odpovědi, aktivně si všímá co se kolem něho děje: chce</w:t>
      </w:r>
      <w:r>
        <w:rPr/>
        <w:t xml:space="preserve"> </w:t>
      </w:r>
      <w:r>
        <w:rPr>
          <w:szCs w:val="24"/>
        </w:rPr>
        <w:t>porozumět věcem a dějům, které kolem sebe vidí.</w:t>
      </w:r>
    </w:p>
    <w:p>
      <w:pPr>
        <w:pStyle w:val="NoSpacing"/>
        <w:numPr>
          <w:ilvl w:val="0"/>
          <w:numId w:val="28"/>
        </w:numPr>
        <w:ind w:left="714" w:hanging="357"/>
        <w:rPr>
          <w:bCs/>
        </w:rPr>
      </w:pPr>
      <w:r>
        <w:rPr>
          <w:color w:val="0070C0"/>
        </w:rPr>
        <w:t xml:space="preserve">K3 </w:t>
      </w:r>
      <w:r>
        <w:rPr/>
        <w:t>Učí se nejen spontánně, ale i vědomě, vyvine úsilí, soustředí se na činnost a záměrně si zapamatuje, při zadané práci dokončí, co započalo, dovede postupovat podle instrukcí a pokynů, je schopno dobrat se k výsledkům.</w:t>
      </w:r>
    </w:p>
    <w:p>
      <w:pPr>
        <w:pStyle w:val="NoSpacing"/>
        <w:numPr>
          <w:ilvl w:val="0"/>
          <w:numId w:val="28"/>
        </w:numPr>
        <w:rPr>
          <w:b/>
          <w:b/>
          <w:i/>
          <w:i/>
          <w:u w:val="single"/>
        </w:rPr>
      </w:pPr>
      <w:r>
        <w:rPr>
          <w:color w:val="0070C0"/>
        </w:rPr>
        <w:t xml:space="preserve">K4 </w:t>
      </w:r>
      <w:r>
        <w:rPr/>
        <w:t>Získanou zkušenost uplatňuje v praktických situacích a v dalším učení.</w:t>
      </w:r>
    </w:p>
    <w:p>
      <w:pPr>
        <w:pStyle w:val="NoSpacing"/>
        <w:numPr>
          <w:ilvl w:val="0"/>
          <w:numId w:val="28"/>
        </w:numPr>
        <w:rPr>
          <w:b/>
          <w:b/>
          <w:bCs/>
        </w:rPr>
      </w:pPr>
      <w:r>
        <w:rPr>
          <w:color w:val="0070C0"/>
        </w:rPr>
        <w:t xml:space="preserve">K5 </w:t>
      </w:r>
      <w:r>
        <w:rPr/>
        <w:t>Má elementární poznatky o světě lidí, přírody i techniky, který dítě obklopuje, o jeho rozmanitostech a proměnách: orientuje se v řádu a dění v prostředí, ve kterém žije.</w:t>
      </w:r>
      <w:r>
        <w:rPr>
          <w:b/>
          <w:bCs/>
        </w:rPr>
        <w:t xml:space="preserve">            </w:t>
      </w:r>
    </w:p>
    <w:p>
      <w:pPr>
        <w:pStyle w:val="NoSpacing"/>
        <w:numPr>
          <w:ilvl w:val="0"/>
          <w:numId w:val="28"/>
        </w:numPr>
        <w:rPr>
          <w:b/>
          <w:b/>
          <w:bCs/>
        </w:rPr>
      </w:pPr>
      <w:r>
        <w:rPr>
          <w:color w:val="0070C0"/>
        </w:rPr>
        <w:t xml:space="preserve">K6 </w:t>
      </w:r>
      <w:r>
        <w:rPr/>
        <w:t>Odhaduje své síly, učí se hodnotit svoje osobní pokroky i oceňovat výkony druhých</w:t>
      </w:r>
      <w:r>
        <w:rPr>
          <w:b/>
          <w:bCs/>
        </w:rPr>
        <w:t>.</w:t>
      </w:r>
    </w:p>
    <w:p>
      <w:pPr>
        <w:pStyle w:val="NoSpacing"/>
        <w:numPr>
          <w:ilvl w:val="0"/>
          <w:numId w:val="28"/>
        </w:numPr>
        <w:rPr/>
      </w:pPr>
      <w:r>
        <w:rPr>
          <w:bCs/>
          <w:color w:val="0070C0"/>
        </w:rPr>
        <w:t xml:space="preserve">K7 </w:t>
      </w:r>
      <w:r>
        <w:rPr>
          <w:bCs/>
        </w:rPr>
        <w:t>P</w:t>
      </w:r>
      <w:r>
        <w:rPr/>
        <w:t>okud se mu dostává uznání a ocenění, učí se s chutí.</w:t>
      </w:r>
    </w:p>
    <w:p>
      <w:pPr>
        <w:pStyle w:val="NoSpacing"/>
        <w:numPr>
          <w:ilvl w:val="0"/>
          <w:numId w:val="0"/>
        </w:numPr>
        <w:ind w:left="720" w:hanging="0"/>
        <w:rPr/>
      </w:pPr>
      <w:r>
        <w:rPr/>
      </w:r>
    </w:p>
    <w:p>
      <w:pPr>
        <w:pStyle w:val="Normal"/>
        <w:spacing w:lineRule="auto" w:line="240"/>
        <w:ind w:left="180" w:hanging="180"/>
        <w:jc w:val="center"/>
        <w:rPr>
          <w:rFonts w:ascii="Times New Roman" w:hAnsi="Times New Roman"/>
          <w:sz w:val="24"/>
          <w:szCs w:val="24"/>
          <w:u w:val="single"/>
        </w:rPr>
      </w:pPr>
      <w:r>
        <w:rPr>
          <w:rFonts w:ascii="Times New Roman" w:hAnsi="Times New Roman"/>
          <w:sz w:val="24"/>
          <w:szCs w:val="24"/>
          <w:u w:val="single"/>
        </w:rPr>
        <w:t>Kompetence k řešení problému</w:t>
      </w:r>
    </w:p>
    <w:p>
      <w:pPr>
        <w:pStyle w:val="NoSpacing"/>
        <w:numPr>
          <w:ilvl w:val="0"/>
          <w:numId w:val="28"/>
        </w:numPr>
        <w:rPr/>
      </w:pPr>
      <w:r>
        <w:rPr>
          <w:color w:val="0070C0"/>
        </w:rPr>
        <w:t xml:space="preserve">K8 </w:t>
      </w:r>
      <w:r>
        <w:rPr/>
        <w:t>P</w:t>
      </w:r>
      <w:r>
        <w:rPr>
          <w:szCs w:val="24"/>
        </w:rPr>
        <w:t>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r>
        <w:rPr/>
        <w:t>.</w:t>
      </w:r>
    </w:p>
    <w:p>
      <w:pPr>
        <w:pStyle w:val="NoSpacing"/>
        <w:numPr>
          <w:ilvl w:val="0"/>
          <w:numId w:val="28"/>
        </w:numPr>
        <w:rPr>
          <w:szCs w:val="24"/>
        </w:rPr>
      </w:pPr>
      <w:r>
        <w:rPr>
          <w:color w:val="0070C0"/>
        </w:rPr>
        <w:t xml:space="preserve">K9 </w:t>
      </w:r>
      <w:r>
        <w:rPr/>
        <w:t>P</w:t>
      </w:r>
      <w:r>
        <w:rPr>
          <w:szCs w:val="24"/>
        </w:rPr>
        <w:t xml:space="preserve">ři řešení myšlenkových i praktických problémů užívá logických, matematických </w:t>
      </w:r>
      <w:r>
        <w:rPr/>
        <w:t xml:space="preserve">             </w:t>
      </w:r>
      <w:r>
        <w:rPr>
          <w:szCs w:val="24"/>
        </w:rPr>
        <w:t>i</w:t>
      </w:r>
      <w:r>
        <w:rPr/>
        <w:t xml:space="preserve"> </w:t>
      </w:r>
      <w:r>
        <w:rPr>
          <w:szCs w:val="24"/>
        </w:rPr>
        <w:t xml:space="preserve">empirických postupů, pochopí jednoduché algoritmy řešení různých úloh a situací </w:t>
      </w:r>
      <w:r>
        <w:rPr/>
        <w:t xml:space="preserve">            </w:t>
      </w:r>
      <w:r>
        <w:rPr>
          <w:szCs w:val="24"/>
        </w:rPr>
        <w:t>a využívá</w:t>
      </w:r>
      <w:r>
        <w:rPr/>
        <w:t xml:space="preserve"> </w:t>
      </w:r>
      <w:r>
        <w:rPr>
          <w:szCs w:val="24"/>
        </w:rPr>
        <w:t>je v dalších situacích</w:t>
      </w:r>
      <w:r>
        <w:rPr/>
        <w:t>.</w:t>
      </w:r>
    </w:p>
    <w:p>
      <w:pPr>
        <w:pStyle w:val="NoSpacing"/>
        <w:numPr>
          <w:ilvl w:val="0"/>
          <w:numId w:val="28"/>
        </w:numPr>
        <w:rPr>
          <w:szCs w:val="24"/>
        </w:rPr>
      </w:pPr>
      <w:r>
        <w:rPr>
          <w:color w:val="0070C0"/>
        </w:rPr>
        <w:t xml:space="preserve">K10 </w:t>
      </w:r>
      <w:r>
        <w:rPr/>
        <w:t>R</w:t>
      </w:r>
      <w:r>
        <w:rPr>
          <w:szCs w:val="24"/>
        </w:rPr>
        <w:t>ozlišuje řešení, která jsou funkční (vedoucí k cíli), a řešení, která funkční nejsou, dokáže mezi nimi volit</w:t>
      </w:r>
      <w:r>
        <w:rPr/>
        <w:t>.</w:t>
      </w:r>
    </w:p>
    <w:p>
      <w:pPr>
        <w:pStyle w:val="NoSpacing"/>
        <w:numPr>
          <w:ilvl w:val="0"/>
          <w:numId w:val="28"/>
        </w:numPr>
        <w:rPr/>
      </w:pPr>
      <w:r>
        <w:rPr>
          <w:bCs/>
          <w:color w:val="0070C0"/>
        </w:rPr>
        <w:t xml:space="preserve">K11 </w:t>
      </w:r>
      <w:r>
        <w:rPr>
          <w:bCs/>
        </w:rPr>
        <w:t>V</w:t>
      </w:r>
      <w:r>
        <w:rPr/>
        <w:t>šímá si dění i problémů v bezprostředním okolí: přirozenou motivací k řešení dalších problémů a situací je pro něj pozitivní odezva na aktivní zájem.</w:t>
      </w:r>
    </w:p>
    <w:p>
      <w:pPr>
        <w:pStyle w:val="NoSpacing"/>
        <w:numPr>
          <w:ilvl w:val="0"/>
          <w:numId w:val="0"/>
        </w:numPr>
        <w:ind w:left="720" w:hanging="0"/>
        <w:rPr/>
      </w:pPr>
      <w:r>
        <w:rPr/>
      </w:r>
    </w:p>
    <w:p>
      <w:pPr>
        <w:pStyle w:val="NoSpacing"/>
        <w:numPr>
          <w:ilvl w:val="0"/>
          <w:numId w:val="0"/>
        </w:numPr>
        <w:ind w:left="720" w:hanging="0"/>
        <w:rPr>
          <w:szCs w:val="24"/>
        </w:rPr>
      </w:pPr>
      <w:r>
        <w:rPr>
          <w:szCs w:val="24"/>
        </w:rPr>
      </w:r>
    </w:p>
    <w:p>
      <w:pPr>
        <w:pStyle w:val="Normal"/>
        <w:spacing w:lineRule="auto" w:line="240"/>
        <w:jc w:val="center"/>
        <w:rPr>
          <w:rFonts w:ascii="Times New Roman" w:hAnsi="Times New Roman"/>
          <w:sz w:val="24"/>
          <w:szCs w:val="24"/>
          <w:u w:val="single"/>
        </w:rPr>
      </w:pPr>
      <w:r>
        <w:rPr>
          <w:rFonts w:ascii="Times New Roman" w:hAnsi="Times New Roman"/>
          <w:sz w:val="24"/>
          <w:szCs w:val="24"/>
          <w:u w:val="single"/>
        </w:rPr>
        <w:t>Kompetence komunikativní</w:t>
      </w:r>
    </w:p>
    <w:p>
      <w:pPr>
        <w:pStyle w:val="NoSpacing"/>
        <w:numPr>
          <w:ilvl w:val="0"/>
          <w:numId w:val="28"/>
        </w:numPr>
        <w:rPr/>
      </w:pPr>
      <w:r>
        <w:rPr>
          <w:color w:val="0070C0"/>
        </w:rPr>
        <w:t xml:space="preserve">K12 </w:t>
      </w:r>
      <w:r>
        <w:rPr/>
        <w:t>Ovládá řeč, hovoří ve vhodně formulovaných větách, samostatně vyjadřuje své myšlenky, sdělení, otázky i odpovědi, rozumí slyšenému, slovně reaguje a vede smysluplný dialog.</w:t>
      </w:r>
    </w:p>
    <w:p>
      <w:pPr>
        <w:pStyle w:val="NoSpacing"/>
        <w:numPr>
          <w:ilvl w:val="0"/>
          <w:numId w:val="28"/>
        </w:numPr>
        <w:rPr/>
      </w:pPr>
      <w:r>
        <w:rPr>
          <w:color w:val="0070C0"/>
        </w:rPr>
        <w:t xml:space="preserve">K13 </w:t>
      </w:r>
      <w:r>
        <w:rPr/>
        <w:t>Domlouvá se gesty slovy, rozlišuje některé symboly, rozumí jejich významu i funkci.</w:t>
      </w:r>
    </w:p>
    <w:p>
      <w:pPr>
        <w:pStyle w:val="NoSpacing"/>
        <w:numPr>
          <w:ilvl w:val="0"/>
          <w:numId w:val="28"/>
        </w:numPr>
        <w:rPr/>
      </w:pPr>
      <w:r>
        <w:rPr>
          <w:color w:val="0070C0"/>
        </w:rPr>
        <w:t xml:space="preserve">K14 </w:t>
      </w:r>
      <w:r>
        <w:rPr/>
        <w:t>V běžných situacích komunikuje bez zábran a ostychu s dětmi i s dospělými, chápe, že být komunikativní, vstřícné, iniciativní a aktivní je výhodou.</w:t>
      </w:r>
    </w:p>
    <w:p>
      <w:pPr>
        <w:pStyle w:val="NoSpacing"/>
        <w:numPr>
          <w:ilvl w:val="0"/>
          <w:numId w:val="28"/>
        </w:numPr>
        <w:rPr/>
      </w:pPr>
      <w:r>
        <w:rPr>
          <w:color w:val="0070C0"/>
        </w:rPr>
        <w:t xml:space="preserve">K15 </w:t>
      </w:r>
      <w:r>
        <w:rPr/>
        <w:t>Dovede využít informativní a komunikativní prostředky, se kterými se běžně setkává (knížky, encyklopedie, počítač, audiovizuální technika, telefon atp.).</w:t>
      </w:r>
    </w:p>
    <w:p>
      <w:pPr>
        <w:pStyle w:val="NoSpacing"/>
        <w:numPr>
          <w:ilvl w:val="0"/>
          <w:numId w:val="28"/>
        </w:numPr>
        <w:rPr/>
      </w:pPr>
      <w:r>
        <w:rPr>
          <w:color w:val="0070C0"/>
        </w:rPr>
        <w:t xml:space="preserve">K16 </w:t>
      </w:r>
      <w:r>
        <w:rPr/>
        <w:t>Ví, že lidé se dorozumívají i jinými jazyky a že je možno se jim učit, má vytvořeny elementární k učení se cizímu jazyku.</w:t>
      </w:r>
    </w:p>
    <w:p>
      <w:pPr>
        <w:pStyle w:val="NoSpacing"/>
        <w:numPr>
          <w:ilvl w:val="0"/>
          <w:numId w:val="28"/>
        </w:numPr>
        <w:rPr/>
      </w:pPr>
      <w:r>
        <w:rPr>
          <w:bCs/>
          <w:color w:val="0070C0"/>
        </w:rPr>
        <w:t xml:space="preserve">K17 </w:t>
      </w:r>
      <w:r>
        <w:rPr>
          <w:bCs/>
        </w:rPr>
        <w:t>O</w:t>
      </w:r>
      <w:r>
        <w:rPr/>
        <w:t>vládá dovednosti předcházející čtení a psaní.</w:t>
      </w:r>
    </w:p>
    <w:p>
      <w:pPr>
        <w:pStyle w:val="NoSpacing"/>
        <w:numPr>
          <w:ilvl w:val="0"/>
          <w:numId w:val="28"/>
        </w:numPr>
        <w:rPr/>
      </w:pPr>
      <w:r>
        <w:rPr>
          <w:color w:val="0070C0"/>
        </w:rPr>
        <w:t xml:space="preserve">K18 </w:t>
      </w:r>
      <w:r>
        <w:rPr/>
        <w:t>Průběžně rozšiřuje svou slovní zásobu a aktivně ji používá k dokonalejší komunikaci s okolím.</w:t>
      </w:r>
    </w:p>
    <w:p>
      <w:pPr>
        <w:pStyle w:val="NoSpacing"/>
        <w:numPr>
          <w:ilvl w:val="0"/>
          <w:numId w:val="0"/>
        </w:numPr>
        <w:ind w:left="720" w:hanging="0"/>
        <w:rPr/>
      </w:pPr>
      <w:r>
        <w:rPr/>
      </w:r>
    </w:p>
    <w:p>
      <w:pPr>
        <w:pStyle w:val="NoSpacing"/>
        <w:numPr>
          <w:ilvl w:val="0"/>
          <w:numId w:val="0"/>
        </w:numPr>
        <w:ind w:left="720" w:hanging="0"/>
        <w:rPr/>
      </w:pPr>
      <w:r>
        <w:rPr/>
      </w:r>
    </w:p>
    <w:p>
      <w:pPr>
        <w:pStyle w:val="Normal"/>
        <w:spacing w:lineRule="auto" w:line="240"/>
        <w:ind w:left="180" w:hanging="180"/>
        <w:jc w:val="center"/>
        <w:rPr>
          <w:rFonts w:ascii="Times New Roman" w:hAnsi="Times New Roman"/>
          <w:sz w:val="24"/>
          <w:szCs w:val="24"/>
          <w:u w:val="single"/>
        </w:rPr>
      </w:pPr>
      <w:r>
        <w:rPr>
          <w:rFonts w:ascii="Times New Roman" w:hAnsi="Times New Roman"/>
          <w:sz w:val="24"/>
          <w:szCs w:val="24"/>
          <w:u w:val="single"/>
        </w:rPr>
        <w:t>Kompetence sociální a personální</w:t>
      </w:r>
    </w:p>
    <w:p>
      <w:pPr>
        <w:pStyle w:val="NoSpacing"/>
        <w:numPr>
          <w:ilvl w:val="0"/>
          <w:numId w:val="28"/>
        </w:numPr>
        <w:rPr/>
      </w:pPr>
      <w:r>
        <w:rPr>
          <w:color w:val="0070C0"/>
        </w:rPr>
        <w:t xml:space="preserve">K19 </w:t>
      </w:r>
      <w:r>
        <w:rPr/>
        <w:t>Samostatně rozhoduje o svých činnostech,umí si vytvořit svůj názor a vyjádřit jej.</w:t>
      </w:r>
    </w:p>
    <w:p>
      <w:pPr>
        <w:pStyle w:val="NoSpacing"/>
        <w:numPr>
          <w:ilvl w:val="0"/>
          <w:numId w:val="28"/>
        </w:numPr>
        <w:rPr/>
      </w:pPr>
      <w:r>
        <w:rPr>
          <w:color w:val="0070C0"/>
        </w:rPr>
        <w:t xml:space="preserve">K20 </w:t>
      </w:r>
      <w:r>
        <w:rPr/>
        <w:t>Uvědomuje si, že za sebe i své jednání odpovídá a nese důsledky.</w:t>
      </w:r>
    </w:p>
    <w:p>
      <w:pPr>
        <w:pStyle w:val="NoSpacing"/>
        <w:numPr>
          <w:ilvl w:val="0"/>
          <w:numId w:val="28"/>
        </w:numPr>
        <w:rPr/>
      </w:pPr>
      <w:r>
        <w:rPr>
          <w:color w:val="0070C0"/>
        </w:rPr>
        <w:t xml:space="preserve">K21 </w:t>
      </w:r>
      <w:r>
        <w:rPr/>
        <w:t>Dětským způsobem projevuje citlivost a ohleduplnost k druhým, pomoc slabším, rozpozná nevhodné chování, vnímá nespravedlnost, ubližování, agresivitu                   a lhostejnost.</w:t>
      </w:r>
    </w:p>
    <w:p>
      <w:pPr>
        <w:pStyle w:val="NoSpacing"/>
        <w:numPr>
          <w:ilvl w:val="0"/>
          <w:numId w:val="28"/>
        </w:numPr>
        <w:rPr/>
      </w:pPr>
      <w:r>
        <w:rPr>
          <w:color w:val="0070C0"/>
        </w:rPr>
        <w:t xml:space="preserve">K22 </w:t>
      </w:r>
      <w:r>
        <w:rPr/>
        <w:t>Ve skupině se dokáže prosadit, ale i podřídit, při společných činnostech se domlouvá  a spolupracuje, v běžných situacích uplatňuje základní společenské návyky a pravidla</w:t>
      </w:r>
    </w:p>
    <w:p>
      <w:pPr>
        <w:pStyle w:val="NoSpacing"/>
        <w:numPr>
          <w:ilvl w:val="0"/>
          <w:numId w:val="0"/>
        </w:numPr>
        <w:ind w:left="720" w:hanging="0"/>
        <w:rPr/>
      </w:pPr>
      <w:r>
        <w:rPr/>
        <w:t>společenského styku, je schopné respektovat druhé, vyjednávat, přijímat a uzavírat kompromisy.</w:t>
      </w:r>
    </w:p>
    <w:p>
      <w:pPr>
        <w:pStyle w:val="NoSpacing"/>
        <w:numPr>
          <w:ilvl w:val="0"/>
          <w:numId w:val="28"/>
        </w:numPr>
        <w:rPr/>
      </w:pPr>
      <w:r>
        <w:rPr>
          <w:color w:val="0070C0"/>
        </w:rPr>
        <w:t xml:space="preserve">K23 </w:t>
      </w:r>
      <w:r>
        <w:rPr/>
        <w:t>Spolupodílí se na společných rozhodnutích, přijímá vyjasněné a zdůvodněné povinnosti, dodržuje dohodnutá a pochopená pravidla a přizpůsobí se jim.</w:t>
      </w:r>
    </w:p>
    <w:p>
      <w:pPr>
        <w:pStyle w:val="NoSpacing"/>
        <w:numPr>
          <w:ilvl w:val="0"/>
          <w:numId w:val="28"/>
        </w:numPr>
        <w:rPr/>
      </w:pPr>
      <w:r>
        <w:rPr>
          <w:color w:val="0070C0"/>
        </w:rPr>
        <w:t xml:space="preserve">K24 </w:t>
      </w:r>
      <w:r>
        <w:rPr/>
        <w:t>Chápe, že nespravedlnost, ubližování, ponižování, lhostejnost, agresivita a násilí se nevyplácí, a že vzniklé konflikty je lépe řešit dohodou, dokáže se bránit projevům násilí jiného dítěte, ponižování a ubližování.</w:t>
      </w:r>
    </w:p>
    <w:p>
      <w:pPr>
        <w:pStyle w:val="Normal"/>
        <w:spacing w:lineRule="auto" w:line="240"/>
        <w:jc w:val="both"/>
        <w:rPr>
          <w:rFonts w:ascii="Times New Roman" w:hAnsi="Times New Roman"/>
          <w:sz w:val="24"/>
          <w:szCs w:val="24"/>
        </w:rPr>
      </w:pPr>
      <w:r>
        <w:rPr>
          <w:rFonts w:ascii="Times New Roman" w:hAnsi="Times New Roman"/>
          <w:sz w:val="24"/>
          <w:szCs w:val="24"/>
        </w:rPr>
      </w:r>
    </w:p>
    <w:p>
      <w:pPr>
        <w:pStyle w:val="Normal"/>
        <w:spacing w:lineRule="auto" w:line="240"/>
        <w:jc w:val="both"/>
        <w:rPr>
          <w:rFonts w:ascii="Times New Roman" w:hAnsi="Times New Roman"/>
          <w:sz w:val="24"/>
          <w:szCs w:val="24"/>
        </w:rPr>
      </w:pPr>
      <w:r>
        <w:rPr>
          <w:rFonts w:ascii="Times New Roman" w:hAnsi="Times New Roman"/>
          <w:sz w:val="24"/>
          <w:szCs w:val="24"/>
        </w:rPr>
      </w:r>
    </w:p>
    <w:p>
      <w:pPr>
        <w:pStyle w:val="Normal"/>
        <w:spacing w:lineRule="auto" w:line="240"/>
        <w:jc w:val="center"/>
        <w:rPr>
          <w:rFonts w:ascii="Times New Roman" w:hAnsi="Times New Roman"/>
          <w:sz w:val="24"/>
          <w:szCs w:val="24"/>
          <w:u w:val="single"/>
        </w:rPr>
      </w:pPr>
      <w:r>
        <w:rPr>
          <w:rFonts w:ascii="Times New Roman" w:hAnsi="Times New Roman"/>
          <w:sz w:val="24"/>
          <w:szCs w:val="24"/>
          <w:u w:val="single"/>
        </w:rPr>
        <w:t>Činnostní a občanské kompetence</w:t>
      </w:r>
    </w:p>
    <w:p>
      <w:pPr>
        <w:pStyle w:val="NoSpacing"/>
        <w:numPr>
          <w:ilvl w:val="0"/>
          <w:numId w:val="28"/>
        </w:numPr>
        <w:rPr/>
      </w:pPr>
      <w:r>
        <w:rPr>
          <w:color w:val="0070C0"/>
        </w:rPr>
        <w:t xml:space="preserve">K25 </w:t>
      </w:r>
      <w:r>
        <w:rPr/>
        <w:t>Dokáže rozpoznat a využívat vlastní silné stránky, poznávat svoje slabé stránky.</w:t>
      </w:r>
    </w:p>
    <w:p>
      <w:pPr>
        <w:pStyle w:val="NoSpacing"/>
        <w:numPr>
          <w:ilvl w:val="0"/>
          <w:numId w:val="28"/>
        </w:numPr>
        <w:rPr/>
      </w:pPr>
      <w:r>
        <w:rPr>
          <w:color w:val="0070C0"/>
        </w:rPr>
        <w:t xml:space="preserve">K26 </w:t>
      </w:r>
      <w:r>
        <w:rPr/>
        <w:t>Zajímá se o druhé i o to, co se kolem děje,je otevřené aktuálnímu dění.</w:t>
      </w:r>
    </w:p>
    <w:p>
      <w:pPr>
        <w:pStyle w:val="NoSpacing"/>
        <w:numPr>
          <w:ilvl w:val="0"/>
          <w:numId w:val="28"/>
        </w:numPr>
        <w:rPr>
          <w:b/>
          <w:b/>
        </w:rPr>
      </w:pPr>
      <w:r>
        <w:rPr>
          <w:color w:val="0070C0"/>
        </w:rPr>
        <w:t xml:space="preserve">K27 </w:t>
      </w:r>
      <w:r>
        <w:rPr/>
        <w:t>Spoluvytváří pravidla společného soužití mezi vrstevníky, rozumí jejich smyslu          a chápe potřebu je zachovávat.</w:t>
      </w:r>
    </w:p>
    <w:p>
      <w:pPr>
        <w:pStyle w:val="NoSpacing"/>
        <w:numPr>
          <w:ilvl w:val="0"/>
          <w:numId w:val="28"/>
        </w:numPr>
        <w:rPr/>
      </w:pPr>
      <w:r>
        <w:rPr>
          <w:color w:val="0070C0"/>
        </w:rPr>
        <w:t xml:space="preserve">K28 </w:t>
      </w:r>
      <w:r>
        <w:rPr/>
        <w:t>Uvědomuje si svá práva i práva druhých, učí se jej hájit a respektovat, chápe, že všichni lidé mají stejnou hodnotu.</w:t>
      </w:r>
    </w:p>
    <w:p>
      <w:pPr>
        <w:pStyle w:val="Normal"/>
        <w:spacing w:lineRule="auto" w:line="240"/>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b/>
          <w:b/>
          <w:sz w:val="28"/>
          <w:szCs w:val="28"/>
        </w:rPr>
      </w:pPr>
      <w:r>
        <w:rPr>
          <w:rFonts w:ascii="Times New Roman" w:hAnsi="Times New Roman"/>
          <w:b/>
          <w:sz w:val="28"/>
          <w:szCs w:val="28"/>
        </w:rPr>
        <w:t>Dílčí vzdělávací cíle</w:t>
      </w:r>
    </w:p>
    <w:p>
      <w:pPr>
        <w:pStyle w:val="BodyText2"/>
        <w:numPr>
          <w:ilvl w:val="0"/>
          <w:numId w:val="35"/>
        </w:numPr>
        <w:spacing w:lineRule="auto" w:line="360" w:before="0" w:after="0"/>
        <w:jc w:val="both"/>
        <w:rPr>
          <w:rFonts w:ascii="Times New Roman" w:hAnsi="Times New Roman"/>
          <w:b/>
          <w:b/>
          <w:color w:val="FFC000"/>
          <w:sz w:val="24"/>
          <w:szCs w:val="24"/>
        </w:rPr>
      </w:pPr>
      <w:r>
        <w:rPr>
          <w:rFonts w:ascii="Times New Roman" w:hAnsi="Times New Roman"/>
          <w:color w:val="FFC000"/>
          <w:sz w:val="24"/>
          <w:szCs w:val="24"/>
        </w:rPr>
        <w:t>1 rozvoj fyzické i psychické zdatnosti,</w:t>
      </w:r>
    </w:p>
    <w:p>
      <w:pPr>
        <w:pStyle w:val="BodyText2"/>
        <w:numPr>
          <w:ilvl w:val="0"/>
          <w:numId w:val="35"/>
        </w:numPr>
        <w:spacing w:lineRule="auto" w:line="360" w:before="0" w:after="0"/>
        <w:jc w:val="both"/>
        <w:rPr>
          <w:rFonts w:ascii="Times New Roman" w:hAnsi="Times New Roman"/>
          <w:b/>
          <w:b/>
          <w:color w:val="FFC000"/>
          <w:sz w:val="24"/>
          <w:szCs w:val="24"/>
        </w:rPr>
      </w:pPr>
      <w:r>
        <w:rPr>
          <w:rFonts w:ascii="Times New Roman" w:hAnsi="Times New Roman"/>
          <w:color w:val="FFC000"/>
          <w:sz w:val="24"/>
          <w:szCs w:val="24"/>
        </w:rPr>
        <w:t>2 osvojení si věku přiměřených praktických dovedností,</w:t>
      </w:r>
    </w:p>
    <w:p>
      <w:pPr>
        <w:pStyle w:val="BodyText2"/>
        <w:spacing w:lineRule="auto" w:line="360" w:before="0" w:after="0"/>
        <w:ind w:left="644" w:hanging="0"/>
        <w:jc w:val="both"/>
        <w:rPr>
          <w:rFonts w:ascii="Times New Roman" w:hAnsi="Times New Roman"/>
          <w:color w:val="FFC000"/>
          <w:sz w:val="24"/>
          <w:szCs w:val="24"/>
        </w:rPr>
      </w:pPr>
      <w:r>
        <w:rPr>
          <w:rFonts w:ascii="Times New Roman" w:hAnsi="Times New Roman"/>
          <w:color w:val="FFC000"/>
          <w:sz w:val="24"/>
          <w:szCs w:val="24"/>
        </w:rPr>
        <w:t>3 rozvoj pohybových schopností a zdokonalování v oblasti hrubé i jemné motoriky (koordinace a rozsahu pohybu, dýchání, koordinace ruky a oka apod.), ovládání pohybového aparátu a tělesných funkcí,</w:t>
      </w:r>
    </w:p>
    <w:p>
      <w:pPr>
        <w:pStyle w:val="BodyText2"/>
        <w:numPr>
          <w:ilvl w:val="0"/>
          <w:numId w:val="35"/>
        </w:numPr>
        <w:spacing w:lineRule="auto" w:line="360" w:before="0" w:after="0"/>
        <w:jc w:val="both"/>
        <w:rPr>
          <w:rFonts w:ascii="Times New Roman" w:hAnsi="Times New Roman"/>
          <w:b/>
          <w:b/>
          <w:color w:val="00B0F0"/>
          <w:sz w:val="24"/>
          <w:szCs w:val="24"/>
        </w:rPr>
      </w:pPr>
      <w:r>
        <w:rPr>
          <w:rFonts w:ascii="Times New Roman" w:hAnsi="Times New Roman"/>
          <w:color w:val="00B0F0"/>
          <w:sz w:val="24"/>
          <w:szCs w:val="24"/>
        </w:rPr>
        <w:t>4 rozvoj řečových schopností a jazykových dovedností receptivních (vnímání, naslouchání, porozumění) i produktivních (výslovnosti, vytváření pojmů, mluvního projevu, vyjadřování),</w:t>
      </w:r>
    </w:p>
    <w:p>
      <w:pPr>
        <w:pStyle w:val="BodyText2"/>
        <w:numPr>
          <w:ilvl w:val="0"/>
          <w:numId w:val="35"/>
        </w:numPr>
        <w:spacing w:lineRule="auto" w:line="360" w:before="0" w:after="0"/>
        <w:jc w:val="both"/>
        <w:rPr>
          <w:rFonts w:ascii="Times New Roman" w:hAnsi="Times New Roman"/>
          <w:b/>
          <w:b/>
          <w:color w:val="00B0F0"/>
          <w:sz w:val="24"/>
          <w:szCs w:val="24"/>
        </w:rPr>
      </w:pPr>
      <w:r>
        <w:rPr>
          <w:rFonts w:ascii="Times New Roman" w:hAnsi="Times New Roman"/>
          <w:color w:val="00B0F0"/>
          <w:sz w:val="24"/>
          <w:szCs w:val="24"/>
        </w:rPr>
        <w:t>5 osvojení si některých poznatků a dovedností, které předcházejí čtení i psaní, rozvoj zájmu o psanou podobu jazyka i další formy sdělení verbální i neverbální (výtvarné, hudební, pohybové, dramatické),</w:t>
      </w:r>
    </w:p>
    <w:p>
      <w:pPr>
        <w:pStyle w:val="Odsazentlatextu"/>
        <w:numPr>
          <w:ilvl w:val="0"/>
          <w:numId w:val="35"/>
        </w:numPr>
        <w:spacing w:lineRule="auto" w:line="360" w:before="0" w:after="0"/>
        <w:jc w:val="both"/>
        <w:rPr>
          <w:rFonts w:ascii="Times New Roman" w:hAnsi="Times New Roman" w:cs="Times New Roman"/>
          <w:color w:val="00B0F0"/>
          <w:sz w:val="24"/>
          <w:szCs w:val="24"/>
        </w:rPr>
      </w:pPr>
      <w:r>
        <w:rPr>
          <w:rFonts w:cs="Times New Roman" w:ascii="Times New Roman" w:hAnsi="Times New Roman"/>
          <w:color w:val="00B0F0"/>
          <w:sz w:val="24"/>
          <w:szCs w:val="24"/>
        </w:rPr>
        <w:t>6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pPr>
        <w:pStyle w:val="Odsazentlatextu"/>
        <w:numPr>
          <w:ilvl w:val="0"/>
          <w:numId w:val="35"/>
        </w:numPr>
        <w:spacing w:lineRule="auto" w:line="360" w:before="0" w:after="0"/>
        <w:jc w:val="both"/>
        <w:rPr>
          <w:rFonts w:ascii="Times New Roman" w:hAnsi="Times New Roman" w:cs="Times New Roman"/>
          <w:color w:val="00B0F0"/>
          <w:sz w:val="24"/>
          <w:szCs w:val="24"/>
        </w:rPr>
      </w:pPr>
      <w:r>
        <w:rPr>
          <w:rFonts w:cs="Times New Roman" w:ascii="Times New Roman" w:hAnsi="Times New Roman"/>
          <w:color w:val="00B0F0"/>
          <w:sz w:val="24"/>
          <w:szCs w:val="24"/>
        </w:rPr>
        <w:t>7 rozvoj tvořivosti (tvořivého myšlení, řešení problémů, tvořivého sebevyjádření),</w:t>
      </w:r>
    </w:p>
    <w:p>
      <w:pPr>
        <w:pStyle w:val="Odsazentlatextu"/>
        <w:numPr>
          <w:ilvl w:val="0"/>
          <w:numId w:val="35"/>
        </w:numPr>
        <w:spacing w:lineRule="auto" w:line="360" w:before="0" w:after="0"/>
        <w:jc w:val="both"/>
        <w:rPr>
          <w:rFonts w:ascii="Times New Roman" w:hAnsi="Times New Roman" w:cs="Times New Roman"/>
          <w:color w:val="00B0F0"/>
          <w:sz w:val="24"/>
          <w:szCs w:val="24"/>
        </w:rPr>
      </w:pPr>
      <w:r>
        <w:rPr>
          <w:rFonts w:cs="Times New Roman" w:ascii="Times New Roman" w:hAnsi="Times New Roman"/>
          <w:color w:val="00B0F0"/>
          <w:sz w:val="24"/>
          <w:szCs w:val="24"/>
        </w:rPr>
        <w:t>8 posilování přirozených poznávacích citů (zvídavosti, zájmu, radosti z objevování apod.),</w:t>
      </w:r>
    </w:p>
    <w:p>
      <w:pPr>
        <w:pStyle w:val="Odsazentlatextu"/>
        <w:numPr>
          <w:ilvl w:val="0"/>
          <w:numId w:val="35"/>
        </w:numPr>
        <w:spacing w:lineRule="auto" w:line="360" w:before="0" w:after="0"/>
        <w:jc w:val="both"/>
        <w:rPr>
          <w:rFonts w:ascii="Times New Roman" w:hAnsi="Times New Roman" w:cs="Times New Roman"/>
          <w:color w:val="00B0F0"/>
          <w:sz w:val="24"/>
          <w:szCs w:val="24"/>
        </w:rPr>
      </w:pPr>
      <w:r>
        <w:rPr>
          <w:rFonts w:cs="Times New Roman" w:ascii="Times New Roman" w:hAnsi="Times New Roman"/>
          <w:color w:val="00B0F0"/>
          <w:sz w:val="24"/>
          <w:szCs w:val="24"/>
        </w:rPr>
        <w:t>9 vytváření pozitivního vztahu k intelektuálním činnostem a k učení, podpora a rozvoj zájmu o učení,</w:t>
      </w:r>
    </w:p>
    <w:p>
      <w:pPr>
        <w:pStyle w:val="Odsazentlatextu"/>
        <w:numPr>
          <w:ilvl w:val="0"/>
          <w:numId w:val="35"/>
        </w:numPr>
        <w:spacing w:lineRule="auto" w:line="360" w:before="0" w:after="0"/>
        <w:jc w:val="both"/>
        <w:rPr>
          <w:rFonts w:ascii="Times New Roman" w:hAnsi="Times New Roman" w:cs="Times New Roman"/>
          <w:color w:val="00B0F0"/>
          <w:sz w:val="24"/>
          <w:szCs w:val="24"/>
        </w:rPr>
      </w:pPr>
      <w:r>
        <w:rPr>
          <w:rFonts w:cs="Times New Roman" w:ascii="Times New Roman" w:hAnsi="Times New Roman"/>
          <w:color w:val="00B0F0"/>
          <w:sz w:val="24"/>
          <w:szCs w:val="24"/>
        </w:rPr>
        <w:t>10 osvojení si elementárních poznatků o znakových systémech a jejich funkci (abeceda, čísla),</w:t>
      </w:r>
    </w:p>
    <w:p>
      <w:pPr>
        <w:pStyle w:val="BodyText2"/>
        <w:numPr>
          <w:ilvl w:val="0"/>
          <w:numId w:val="35"/>
        </w:numPr>
        <w:spacing w:lineRule="auto" w:line="360" w:before="0" w:after="0"/>
        <w:jc w:val="both"/>
        <w:rPr>
          <w:rFonts w:ascii="Times New Roman" w:hAnsi="Times New Roman"/>
          <w:b/>
          <w:b/>
          <w:color w:val="00B0F0"/>
          <w:sz w:val="24"/>
          <w:szCs w:val="24"/>
        </w:rPr>
      </w:pPr>
      <w:r>
        <w:rPr>
          <w:rFonts w:ascii="Times New Roman" w:hAnsi="Times New Roman"/>
          <w:color w:val="00B0F0"/>
          <w:sz w:val="24"/>
          <w:szCs w:val="24"/>
        </w:rPr>
        <w:t>11 poznávání sebe sama, rozvoj pozitivních citů ve vztahu k sobě (uvědomění si vlastní identity, získání sebevědomí, sebedůvěry, osobní spokojenosti),</w:t>
      </w:r>
    </w:p>
    <w:p>
      <w:pPr>
        <w:pStyle w:val="BodyText2"/>
        <w:numPr>
          <w:ilvl w:val="0"/>
          <w:numId w:val="35"/>
        </w:numPr>
        <w:spacing w:lineRule="auto" w:line="360" w:before="0" w:after="0"/>
        <w:jc w:val="both"/>
        <w:rPr>
          <w:rFonts w:ascii="Times New Roman" w:hAnsi="Times New Roman"/>
          <w:b/>
          <w:b/>
          <w:color w:val="00B0F0"/>
          <w:sz w:val="24"/>
          <w:szCs w:val="24"/>
        </w:rPr>
      </w:pPr>
      <w:r>
        <w:rPr>
          <w:rFonts w:ascii="Times New Roman" w:hAnsi="Times New Roman"/>
          <w:color w:val="00B0F0"/>
          <w:sz w:val="24"/>
          <w:szCs w:val="24"/>
        </w:rPr>
        <w:t>12 získání relativní citové samostatnosti,</w:t>
      </w:r>
    </w:p>
    <w:p>
      <w:pPr>
        <w:pStyle w:val="BodyText2"/>
        <w:numPr>
          <w:ilvl w:val="0"/>
          <w:numId w:val="35"/>
        </w:numPr>
        <w:tabs>
          <w:tab w:val="clear" w:pos="680"/>
          <w:tab w:val="left" w:pos="426" w:leader="none"/>
        </w:tabs>
        <w:spacing w:lineRule="auto" w:line="360" w:before="0" w:after="0"/>
        <w:jc w:val="both"/>
        <w:rPr>
          <w:rFonts w:ascii="Times New Roman" w:hAnsi="Times New Roman"/>
          <w:b/>
          <w:b/>
          <w:color w:val="00B0F0"/>
          <w:sz w:val="24"/>
          <w:szCs w:val="24"/>
        </w:rPr>
      </w:pPr>
      <w:r>
        <w:rPr>
          <w:rFonts w:ascii="Times New Roman" w:hAnsi="Times New Roman"/>
          <w:color w:val="00B0F0"/>
          <w:sz w:val="24"/>
          <w:szCs w:val="24"/>
        </w:rPr>
        <w:t>13 rozvoj schopnosti sebeovládání,</w:t>
      </w:r>
    </w:p>
    <w:p>
      <w:pPr>
        <w:pStyle w:val="BodyText2"/>
        <w:numPr>
          <w:ilvl w:val="0"/>
          <w:numId w:val="35"/>
        </w:numPr>
        <w:tabs>
          <w:tab w:val="clear" w:pos="680"/>
          <w:tab w:val="left" w:pos="426" w:leader="none"/>
        </w:tabs>
        <w:spacing w:lineRule="auto" w:line="360" w:before="0" w:after="0"/>
        <w:jc w:val="both"/>
        <w:rPr>
          <w:rFonts w:ascii="Times New Roman" w:hAnsi="Times New Roman"/>
          <w:b/>
          <w:b/>
          <w:color w:val="00B0F0"/>
          <w:sz w:val="24"/>
          <w:szCs w:val="24"/>
        </w:rPr>
      </w:pPr>
      <w:r>
        <w:rPr>
          <w:rFonts w:ascii="Times New Roman" w:hAnsi="Times New Roman"/>
          <w:color w:val="00B0F0"/>
          <w:sz w:val="24"/>
          <w:szCs w:val="24"/>
        </w:rPr>
        <w:t>14 rozvoj poznatků, schopností a dovedností umožňujících pocity, získané dojmy              a prožitky vyjádřit,</w:t>
      </w:r>
    </w:p>
    <w:p>
      <w:pPr>
        <w:pStyle w:val="BodyText2"/>
        <w:numPr>
          <w:ilvl w:val="0"/>
          <w:numId w:val="35"/>
        </w:numPr>
        <w:tabs>
          <w:tab w:val="clear" w:pos="680"/>
          <w:tab w:val="left" w:pos="426" w:leader="none"/>
        </w:tabs>
        <w:spacing w:lineRule="auto" w:line="360" w:before="0" w:after="0"/>
        <w:jc w:val="both"/>
        <w:rPr>
          <w:rFonts w:ascii="Times New Roman" w:hAnsi="Times New Roman"/>
          <w:b/>
          <w:b/>
          <w:color w:val="00B0F0"/>
          <w:sz w:val="24"/>
          <w:szCs w:val="24"/>
        </w:rPr>
      </w:pPr>
      <w:r>
        <w:rPr>
          <w:rFonts w:ascii="Times New Roman" w:hAnsi="Times New Roman"/>
          <w:color w:val="00B0F0"/>
          <w:sz w:val="24"/>
          <w:szCs w:val="24"/>
        </w:rPr>
        <w:t>15 získání schopnosti záměrně řídit svoje chování a ovlivňovat vlastní situaci,</w:t>
      </w:r>
    </w:p>
    <w:p>
      <w:pPr>
        <w:pStyle w:val="Tlotextu"/>
        <w:numPr>
          <w:ilvl w:val="0"/>
          <w:numId w:val="35"/>
        </w:numPr>
        <w:spacing w:lineRule="auto" w:line="360"/>
        <w:jc w:val="both"/>
        <w:rPr>
          <w:color w:val="7030A0"/>
          <w:szCs w:val="24"/>
        </w:rPr>
      </w:pPr>
      <w:r>
        <w:rPr>
          <w:color w:val="7030A0"/>
          <w:szCs w:val="24"/>
        </w:rPr>
        <w:t>16 vytváření prosociálních postojů (rozvoj sociální citlivosti, tolerance, respektu, přizpůsobivosti apod.),</w:t>
      </w:r>
    </w:p>
    <w:p>
      <w:pPr>
        <w:pStyle w:val="Tlotextu"/>
        <w:numPr>
          <w:ilvl w:val="0"/>
          <w:numId w:val="35"/>
        </w:numPr>
        <w:spacing w:lineRule="auto" w:line="360"/>
        <w:jc w:val="both"/>
        <w:rPr>
          <w:b/>
          <w:b/>
          <w:color w:val="7030A0"/>
          <w:szCs w:val="24"/>
        </w:rPr>
      </w:pPr>
      <w:r>
        <w:rPr>
          <w:color w:val="7030A0"/>
          <w:szCs w:val="24"/>
        </w:rPr>
        <w:t>17 rozvoj kooperativních dovedností,</w:t>
      </w:r>
    </w:p>
    <w:p>
      <w:pPr>
        <w:pStyle w:val="Tlotextu"/>
        <w:numPr>
          <w:ilvl w:val="0"/>
          <w:numId w:val="35"/>
        </w:numPr>
        <w:spacing w:lineRule="auto" w:line="360"/>
        <w:jc w:val="both"/>
        <w:rPr>
          <w:color w:val="FF0000"/>
          <w:szCs w:val="24"/>
        </w:rPr>
      </w:pPr>
      <w:r>
        <w:rPr>
          <w:color w:val="FF0000"/>
          <w:szCs w:val="24"/>
        </w:rPr>
        <w:t>18 rozvoj základních kulturně společenských postojů, návyků a dovedností dítěte, rozvoj schopnosti projevovat se autenticky, chovat se autonomně, prosociálně a aktivně                se přizpůsobovat společenskému prostředí a zvládat jeho změny.</w:t>
      </w:r>
    </w:p>
    <w:p>
      <w:pPr>
        <w:pStyle w:val="BodyText2"/>
        <w:numPr>
          <w:ilvl w:val="0"/>
          <w:numId w:val="35"/>
        </w:numPr>
        <w:tabs>
          <w:tab w:val="clear" w:pos="680"/>
          <w:tab w:val="left" w:pos="426" w:leader="none"/>
        </w:tabs>
        <w:spacing w:lineRule="auto" w:line="360" w:before="0" w:after="0"/>
        <w:jc w:val="both"/>
        <w:rPr>
          <w:rFonts w:ascii="Times New Roman" w:hAnsi="Times New Roman"/>
          <w:b/>
          <w:b/>
          <w:color w:val="00B0F0"/>
          <w:sz w:val="24"/>
          <w:szCs w:val="24"/>
        </w:rPr>
      </w:pPr>
      <w:r>
        <w:rPr>
          <w:rFonts w:ascii="Times New Roman" w:hAnsi="Times New Roman"/>
          <w:color w:val="00B0F0"/>
          <w:sz w:val="24"/>
          <w:szCs w:val="24"/>
        </w:rPr>
        <w:t>19 rozvoj komunikativních dovedností (verbálních i neverbálních) a kultivovaného       projevu</w:t>
      </w:r>
    </w:p>
    <w:p>
      <w:pPr>
        <w:pStyle w:val="ListParagraph"/>
        <w:numPr>
          <w:ilvl w:val="0"/>
          <w:numId w:val="35"/>
        </w:numPr>
        <w:spacing w:lineRule="auto" w:line="360"/>
        <w:rPr>
          <w:b/>
          <w:b/>
          <w:color w:val="00B0F0"/>
          <w:szCs w:val="24"/>
        </w:rPr>
      </w:pPr>
      <w:r>
        <w:rPr>
          <w:color w:val="00B0F0"/>
          <w:szCs w:val="24"/>
        </w:rPr>
        <w:t>20 rozvoj a kultivace mravního i estetického vnímání, cítění a prožívání</w:t>
      </w:r>
    </w:p>
    <w:p>
      <w:pPr>
        <w:pStyle w:val="Tlotextu"/>
        <w:numPr>
          <w:ilvl w:val="0"/>
          <w:numId w:val="35"/>
        </w:numPr>
        <w:spacing w:lineRule="auto" w:line="360"/>
        <w:jc w:val="both"/>
        <w:rPr>
          <w:color w:val="7030A0"/>
          <w:szCs w:val="24"/>
        </w:rPr>
      </w:pPr>
      <w:r>
        <w:rPr>
          <w:color w:val="7030A0"/>
          <w:szCs w:val="24"/>
        </w:rPr>
        <w:t>21 vytvoření základů aktivních postojů ke světu, k životu, pozitivních vztahů ke kultuře          a umění, rozvoj dovedností umožňujících tyto vztahy a postoje vyjadřovat                     a projevovat,</w:t>
      </w:r>
    </w:p>
    <w:p>
      <w:pPr>
        <w:pStyle w:val="Tlotextu"/>
        <w:numPr>
          <w:ilvl w:val="0"/>
          <w:numId w:val="35"/>
        </w:numPr>
        <w:spacing w:lineRule="auto" w:line="360"/>
        <w:jc w:val="both"/>
        <w:rPr>
          <w:color w:val="7030A0"/>
          <w:szCs w:val="24"/>
        </w:rPr>
      </w:pPr>
      <w:r>
        <w:rPr>
          <w:color w:val="00B050"/>
          <w:szCs w:val="24"/>
        </w:rPr>
        <w:t>22 vytváření elementárního povědomí o širším přírodním, kulturním i technickém prostředí o jejich rozmanitosti, vývoji a neustálých proměnách,</w:t>
      </w:r>
    </w:p>
    <w:p>
      <w:pPr>
        <w:pStyle w:val="Tlotextu"/>
        <w:numPr>
          <w:ilvl w:val="0"/>
          <w:numId w:val="35"/>
        </w:numPr>
        <w:spacing w:lineRule="auto" w:line="360"/>
        <w:jc w:val="both"/>
        <w:rPr>
          <w:color w:val="7030A0"/>
          <w:szCs w:val="24"/>
        </w:rPr>
      </w:pPr>
      <w:r>
        <w:rPr>
          <w:color w:val="00B050"/>
          <w:szCs w:val="24"/>
        </w:rPr>
        <w:t>23 vytvoření povědomí o vlastní sounáležitosti se světem, živou a neživou přírodou, lidmi, společností, planetou Zemí.</w:t>
      </w:r>
    </w:p>
    <w:p>
      <w:pPr>
        <w:pStyle w:val="ListParagraph"/>
        <w:ind w:left="720" w:hanging="0"/>
        <w:rPr>
          <w:b/>
          <w:b/>
          <w:szCs w:val="24"/>
        </w:rPr>
      </w:pPr>
      <w:r>
        <w:rPr>
          <w:b/>
          <w:szCs w:val="24"/>
        </w:rPr>
      </w:r>
    </w:p>
    <w:p>
      <w:pPr>
        <w:pStyle w:val="Normal"/>
        <w:rPr>
          <w:rFonts w:ascii="Times New Roman" w:hAnsi="Times New Roman"/>
          <w:b/>
          <w:b/>
          <w:sz w:val="28"/>
          <w:szCs w:val="28"/>
        </w:rPr>
      </w:pPr>
      <w:r>
        <w:rPr>
          <w:rFonts w:ascii="Times New Roman" w:hAnsi="Times New Roman"/>
          <w:b/>
          <w:sz w:val="28"/>
          <w:szCs w:val="28"/>
        </w:rPr>
        <w:t>Očekávané výstupy:</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zvládnout sebeobsluhu, uplatňovat základní kulturně hygienické a zdravotně preventivní návyky (starat se o osobní hygienu, přijímat stravu a tekutinu, umět stolovat, postarat        se o sebe a své osobní věci, oblékat se, svlékat, obouvat apod.),</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 xml:space="preserve">zvládat jednoduchou obsluhu a pracovní úkony (postarat se o hračky, pomůcky, uklidit </w:t>
        <w:br/>
        <w:t>po sobě, udržovat pořádek, zvládat jednoduché úklidové práce, práce na zahradě apod.),</w:t>
      </w:r>
    </w:p>
    <w:p>
      <w:pPr>
        <w:pStyle w:val="Normal"/>
        <w:numPr>
          <w:ilvl w:val="0"/>
          <w:numId w:val="14"/>
        </w:numPr>
        <w:spacing w:lineRule="auto" w:line="360" w:before="0" w:after="0"/>
        <w:ind w:left="284" w:hanging="284"/>
        <w:jc w:val="both"/>
        <w:rPr>
          <w:rFonts w:ascii="Times New Roman" w:hAnsi="Times New Roman"/>
          <w:b/>
          <w:b/>
          <w:i/>
          <w:i/>
          <w:sz w:val="24"/>
          <w:szCs w:val="24"/>
        </w:rPr>
      </w:pPr>
      <w:r>
        <w:rPr>
          <w:rFonts w:ascii="Times New Roman" w:hAnsi="Times New Roman"/>
          <w:sz w:val="24"/>
          <w:szCs w:val="24"/>
        </w:rPr>
        <w:t>zacházet s běžnými předměty denní potřeby, hračkami, pomůckami, drobnými nástroji, sportovním náčiním a nářadím, výtvarnými pomůckami a materiály, jednoduchými hudebními nástroji, běžnými pracovními pomůckami,</w:t>
      </w:r>
    </w:p>
    <w:p>
      <w:pPr>
        <w:pStyle w:val="Normal"/>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správně vyslovovat, ovládat dech, tempo i intonaci řeči,</w:t>
      </w:r>
    </w:p>
    <w:p>
      <w:pPr>
        <w:pStyle w:val="Odsazentlatextu"/>
        <w:numPr>
          <w:ilvl w:val="0"/>
          <w:numId w:val="1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pojmenovat většinu toho, čím je obklopeno,</w:t>
      </w:r>
    </w:p>
    <w:p>
      <w:pPr>
        <w:pStyle w:val="Normal"/>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vyjadřovat samostatně a smysluplně myšlenky, nápady, pocity, mínění a úsudky</w:t>
      </w:r>
      <w:r>
        <w:rPr>
          <w:rFonts w:ascii="Times New Roman" w:hAnsi="Times New Roman"/>
          <w:i/>
          <w:sz w:val="24"/>
          <w:szCs w:val="24"/>
        </w:rPr>
        <w:t xml:space="preserve"> </w:t>
      </w:r>
      <w:r>
        <w:rPr>
          <w:rFonts w:ascii="Times New Roman" w:hAnsi="Times New Roman"/>
          <w:sz w:val="24"/>
          <w:szCs w:val="24"/>
        </w:rPr>
        <w:t>ve vhodně zformulovaných větách,</w:t>
      </w:r>
    </w:p>
    <w:p>
      <w:pPr>
        <w:pStyle w:val="Normal"/>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formulovat otázky, odpovídat, hodnotit slovní výkony, slovně reagovat,</w:t>
      </w:r>
    </w:p>
    <w:p>
      <w:pPr>
        <w:pStyle w:val="Normal"/>
        <w:numPr>
          <w:ilvl w:val="0"/>
          <w:numId w:val="14"/>
        </w:numPr>
        <w:spacing w:lineRule="auto" w:line="360" w:before="0" w:after="0"/>
        <w:ind w:left="284" w:hanging="284"/>
        <w:jc w:val="both"/>
        <w:rPr>
          <w:rFonts w:ascii="Times New Roman" w:hAnsi="Times New Roman"/>
          <w:i/>
          <w:i/>
          <w:sz w:val="24"/>
          <w:szCs w:val="24"/>
        </w:rPr>
      </w:pPr>
      <w:r>
        <w:rPr>
          <w:rFonts w:ascii="Times New Roman" w:hAnsi="Times New Roman"/>
          <w:sz w:val="24"/>
          <w:szCs w:val="24"/>
        </w:rPr>
        <w:t>popsat situaci (skutečnou, podle obrázku),</w:t>
      </w:r>
    </w:p>
    <w:p>
      <w:pPr>
        <w:pStyle w:val="Normal"/>
        <w:numPr>
          <w:ilvl w:val="0"/>
          <w:numId w:val="14"/>
        </w:numPr>
        <w:spacing w:lineRule="auto" w:line="360" w:before="0" w:after="0"/>
        <w:ind w:left="284" w:hanging="284"/>
        <w:jc w:val="both"/>
        <w:rPr>
          <w:rFonts w:ascii="Times New Roman" w:hAnsi="Times New Roman"/>
          <w:i/>
          <w:i/>
          <w:sz w:val="24"/>
          <w:szCs w:val="24"/>
        </w:rPr>
      </w:pPr>
      <w:r>
        <w:rPr>
          <w:rFonts w:ascii="Times New Roman" w:hAnsi="Times New Roman"/>
          <w:sz w:val="24"/>
          <w:szCs w:val="24"/>
        </w:rPr>
        <w:t>chápat slovní vtip a humor,</w:t>
      </w:r>
    </w:p>
    <w:p>
      <w:pPr>
        <w:pStyle w:val="Nadpis2Nadpis211"/>
        <w:keepNext w:val="false"/>
        <w:widowControl/>
        <w:numPr>
          <w:ilvl w:val="0"/>
          <w:numId w:val="14"/>
        </w:numPr>
        <w:spacing w:lineRule="auto" w:line="360" w:before="0" w:after="0"/>
        <w:ind w:left="284" w:hanging="284"/>
        <w:jc w:val="both"/>
        <w:rPr>
          <w:rFonts w:ascii="Times New Roman" w:hAnsi="Times New Roman"/>
          <w:szCs w:val="24"/>
        </w:rPr>
      </w:pPr>
      <w:r>
        <w:rPr>
          <w:rFonts w:ascii="Times New Roman" w:hAnsi="Times New Roman"/>
          <w:szCs w:val="24"/>
        </w:rPr>
        <w:t>poznat některá písmena a číslice, popř. slova,</w:t>
      </w:r>
    </w:p>
    <w:p>
      <w:pPr>
        <w:pStyle w:val="Nadpis2Nadpis211"/>
        <w:keepNext w:val="false"/>
        <w:widowControl/>
        <w:numPr>
          <w:ilvl w:val="0"/>
          <w:numId w:val="14"/>
        </w:numPr>
        <w:spacing w:lineRule="auto" w:line="360" w:before="0" w:after="0"/>
        <w:ind w:left="284" w:hanging="284"/>
        <w:jc w:val="both"/>
        <w:rPr>
          <w:rFonts w:ascii="Times New Roman" w:hAnsi="Times New Roman"/>
          <w:szCs w:val="24"/>
        </w:rPr>
      </w:pPr>
      <w:r>
        <w:rPr>
          <w:rFonts w:ascii="Times New Roman" w:hAnsi="Times New Roman"/>
          <w:szCs w:val="24"/>
        </w:rPr>
        <w:t>poznat napsané své jméno,</w:t>
      </w:r>
    </w:p>
    <w:p>
      <w:pPr>
        <w:pStyle w:val="Odsazentlatextu"/>
        <w:numPr>
          <w:ilvl w:val="0"/>
          <w:numId w:val="1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poznat a pojmenovat většinu toho, čím je obklopeno,</w:t>
      </w:r>
    </w:p>
    <w:p>
      <w:pPr>
        <w:pStyle w:val="Odsazentlatextu"/>
        <w:numPr>
          <w:ilvl w:val="0"/>
          <w:numId w:val="1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přemýšlet, vést jednoduché úvahy a to, o čem přemýšlí a uvažuje, také vyjádřit,</w:t>
      </w:r>
    </w:p>
    <w:p>
      <w:pPr>
        <w:pStyle w:val="Odsazentlatextu"/>
        <w:numPr>
          <w:ilvl w:val="0"/>
          <w:numId w:val="1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vnímat, že je zajímavé dozvídat se nové věci, využívat zkušeností k učení,</w:t>
      </w:r>
    </w:p>
    <w:p>
      <w:pPr>
        <w:pStyle w:val="Odsazentlatextu"/>
        <w:numPr>
          <w:ilvl w:val="0"/>
          <w:numId w:val="1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postupovat a učit se podle pokynů a instrukcí,</w:t>
      </w:r>
    </w:p>
    <w:p>
      <w:pPr>
        <w:pStyle w:val="Odsazentlatextu"/>
        <w:numPr>
          <w:ilvl w:val="0"/>
          <w:numId w:val="1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chápat prostorové pojmy (vpravo, vlevo, dole, nahoře, uprostřed, za, pod, nad, u, vedle, mezi apod.), elementární časové pojmy (teď, dnes, včera, zítra, ráno, večer, jaro, léto, podzim, zima, rok), orientovat se v prostoru i v rovině, částečně se orientovat v čase,</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řešit problémy, úkoly a situace, myslet kreativně, předkládat „nápady“,</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nalézat nová řešení nebo alternativní k běžným situacím během dne,</w:t>
      </w:r>
    </w:p>
    <w:p>
      <w:pPr>
        <w:pStyle w:val="Odsazentlatextu"/>
        <w:numPr>
          <w:ilvl w:val="0"/>
          <w:numId w:val="1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vyjadřovat svou představivost a fantazii v tvořivých činnostech (konstruktivních, výtvarných, hudebních, pohybových či dramatických) i ve slovních výpovědích k nim,</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odloučit se na určitou dobu od rodičů a blízkých, být aktivní i bez jejich opory,</w:t>
      </w:r>
    </w:p>
    <w:p>
      <w:pPr>
        <w:pStyle w:val="BodyText2"/>
        <w:numPr>
          <w:ilvl w:val="0"/>
          <w:numId w:val="14"/>
        </w:numPr>
        <w:spacing w:lineRule="auto" w:line="360" w:before="0" w:after="0"/>
        <w:ind w:left="284" w:hanging="284"/>
        <w:jc w:val="both"/>
        <w:rPr>
          <w:rFonts w:ascii="Times New Roman" w:hAnsi="Times New Roman"/>
          <w:i/>
          <w:i/>
          <w:sz w:val="24"/>
          <w:szCs w:val="24"/>
        </w:rPr>
      </w:pPr>
      <w:r>
        <w:rPr>
          <w:rFonts w:ascii="Times New Roman" w:hAnsi="Times New Roman"/>
          <w:sz w:val="24"/>
          <w:szCs w:val="24"/>
        </w:rPr>
        <w:t>uvědomovat si svou samostatnost, zaujímat vlastní názory a postoje a vyjadřovat je,</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rozhodovat o svých činnostech,</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 xml:space="preserve">ve známých a opakujících se situacích a v situacích, kterým rozumí, ovládat svoje city </w:t>
        <w:br/>
        <w:t>a přizpůsobovat jim své chování,</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uvědomovat si své možnosti i limity (své silné i slabé stránky),</w:t>
      </w:r>
    </w:p>
    <w:p>
      <w:pPr>
        <w:pStyle w:val="Tlotextu"/>
        <w:numPr>
          <w:ilvl w:val="0"/>
          <w:numId w:val="14"/>
        </w:numPr>
        <w:spacing w:lineRule="auto" w:line="360"/>
        <w:ind w:left="284" w:hanging="284"/>
        <w:jc w:val="both"/>
        <w:rPr>
          <w:szCs w:val="24"/>
        </w:rPr>
      </w:pPr>
      <w:r>
        <w:rPr>
          <w:szCs w:val="24"/>
        </w:rPr>
        <w:t>přijímat pozitivní ocenění i svůj případný neúspěch a vyrovnat se s ním, učit se hodnotit svoje osobní pokroky,</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prožívat radost ze zvládnutého a poznaného,</w:t>
      </w:r>
    </w:p>
    <w:p>
      <w:pPr>
        <w:pStyle w:val="BodyText2"/>
        <w:numPr>
          <w:ilvl w:val="0"/>
          <w:numId w:val="14"/>
        </w:numPr>
        <w:spacing w:lineRule="auto" w:line="360" w:before="0" w:after="0"/>
        <w:ind w:left="284" w:hanging="284"/>
        <w:jc w:val="both"/>
        <w:rPr>
          <w:rFonts w:ascii="Times New Roman" w:hAnsi="Times New Roman"/>
          <w:i/>
          <w:i/>
          <w:sz w:val="24"/>
          <w:szCs w:val="24"/>
        </w:rPr>
      </w:pPr>
      <w:r>
        <w:rPr>
          <w:rFonts w:ascii="Times New Roman" w:hAnsi="Times New Roman"/>
          <w:sz w:val="24"/>
          <w:szCs w:val="24"/>
        </w:rPr>
        <w:t>prožívat a dětským způsobem projevovat, co cítí (soucit, radost, náklonnost), snažit se ovládat své afektivní chování (odložit splnění svých osobních přání, zklidnit se, tlumit vztek, zlost, agresivitu apod.),</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 xml:space="preserve">zachytit a vyjádřit své prožitky (slovně, výtvarně, pomocí hudby, hudebně pohybovou </w:t>
        <w:br/>
        <w:t>či dramatickou improvizací apod.),</w:t>
      </w:r>
    </w:p>
    <w:p>
      <w:pPr>
        <w:pStyle w:val="Tlotextu"/>
        <w:numPr>
          <w:ilvl w:val="0"/>
          <w:numId w:val="14"/>
        </w:numPr>
        <w:spacing w:lineRule="auto" w:line="360"/>
        <w:ind w:left="284" w:hanging="284"/>
        <w:jc w:val="both"/>
        <w:rPr>
          <w:szCs w:val="24"/>
        </w:rPr>
      </w:pPr>
      <w:r>
        <w:rPr>
          <w:szCs w:val="24"/>
        </w:rPr>
        <w:t>porozumět běžným projevům vyjádření emocí a nálad,</w:t>
      </w:r>
    </w:p>
    <w:p>
      <w:pPr>
        <w:pStyle w:val="Tlotextu"/>
        <w:numPr>
          <w:ilvl w:val="0"/>
          <w:numId w:val="14"/>
        </w:numPr>
        <w:spacing w:lineRule="auto" w:line="360"/>
        <w:ind w:left="284" w:hanging="284"/>
        <w:jc w:val="both"/>
        <w:rPr>
          <w:szCs w:val="24"/>
        </w:rPr>
      </w:pPr>
      <w:r>
        <w:rPr>
          <w:szCs w:val="24"/>
        </w:rPr>
        <w:t>chovat se obezřetně při setkání s neznámými dětmi, staršími i dospělými jedinci, v případě potřeby požádat druhého o pomoc (pro sebe i pro jiné dítě),</w:t>
      </w:r>
    </w:p>
    <w:p>
      <w:pPr>
        <w:pStyle w:val="Tlotextu"/>
        <w:numPr>
          <w:ilvl w:val="0"/>
          <w:numId w:val="14"/>
        </w:numPr>
        <w:spacing w:lineRule="auto" w:line="360"/>
        <w:ind w:left="284" w:hanging="284"/>
        <w:jc w:val="both"/>
        <w:rPr>
          <w:szCs w:val="24"/>
        </w:rPr>
      </w:pPr>
      <w:r>
        <w:rPr>
          <w:szCs w:val="24"/>
        </w:rPr>
        <w:t xml:space="preserve">chovat se a jednat na základě vlastních pohnutek a zároveň s ohledem na druhé.  </w:t>
      </w:r>
    </w:p>
    <w:p>
      <w:pPr>
        <w:pStyle w:val="Tlotextu"/>
        <w:spacing w:lineRule="auto" w:line="360"/>
        <w:ind w:left="284" w:hanging="0"/>
        <w:jc w:val="both"/>
        <w:rPr>
          <w:szCs w:val="24"/>
        </w:rPr>
      </w:pPr>
      <w:r>
        <w:rPr>
          <w:szCs w:val="24"/>
        </w:rPr>
        <w:t xml:space="preserve">             </w:t>
      </w:r>
    </w:p>
    <w:p>
      <w:pPr>
        <w:pStyle w:val="Tlotextu"/>
        <w:spacing w:lineRule="auto" w:line="360"/>
        <w:ind w:left="284" w:hanging="0"/>
        <w:jc w:val="both"/>
        <w:rPr>
          <w:szCs w:val="24"/>
        </w:rPr>
      </w:pPr>
      <w:r>
        <w:rPr>
          <w:szCs w:val="24"/>
        </w:rPr>
        <w:t xml:space="preserve">                            </w:t>
      </w:r>
    </w:p>
    <w:p>
      <w:pPr>
        <w:pStyle w:val="Nadpis3"/>
        <w:rPr/>
      </w:pPr>
      <w:bookmarkStart w:id="18" w:name="_Toc358208792"/>
      <w:r>
        <w:rPr/>
        <w:t>II. Integrovaný blok</w:t>
      </w:r>
      <w:bookmarkEnd w:id="18"/>
    </w:p>
    <w:p>
      <w:pPr>
        <w:pStyle w:val="Normal"/>
        <w:jc w:val="center"/>
        <w:rPr>
          <w:rFonts w:ascii="Times New Roman" w:hAnsi="Times New Roman"/>
          <w:b/>
          <w:b/>
          <w:color w:val="FFC000"/>
          <w:sz w:val="32"/>
          <w:szCs w:val="36"/>
        </w:rPr>
      </w:pPr>
      <w:r>
        <w:rPr>
          <w:rFonts w:ascii="Times New Roman" w:hAnsi="Times New Roman"/>
          <w:b/>
          <w:color w:val="FFC000"/>
          <w:sz w:val="32"/>
          <w:szCs w:val="36"/>
        </w:rPr>
        <w:t>Co udělám pro své zdraví</w:t>
      </w:r>
    </w:p>
    <w:p>
      <w:pPr>
        <w:pStyle w:val="ListParagraph"/>
        <w:spacing w:lineRule="auto" w:line="360"/>
        <w:ind w:left="284" w:hanging="284"/>
        <w:jc w:val="both"/>
        <w:rPr>
          <w:szCs w:val="23"/>
        </w:rPr>
      </w:pPr>
      <w:r>
        <w:rPr>
          <w:b/>
          <w:sz w:val="28"/>
          <w:szCs w:val="28"/>
        </w:rPr>
        <w:t xml:space="preserve">Charakteristika bloku: </w:t>
      </w:r>
      <w:r>
        <w:rPr>
          <w:szCs w:val="23"/>
        </w:rPr>
        <w:t>Vedeme dítě k tomu, aby se dobře identifikovalo se svým tělem, mělo představu o jeho skladbě a funkcích, odlišilo stav zdraví a nemoci, umělo o sebe pečovat (osobní hygiena, sebeobsluha), prospívalo svému tělu aktivním pohybem, správnou výživou a neohrožovalo svoje zdraví riskantními aktivitami.</w:t>
      </w:r>
    </w:p>
    <w:p>
      <w:pPr>
        <w:pStyle w:val="ListParagraph"/>
        <w:spacing w:lineRule="auto" w:line="360"/>
        <w:ind w:left="284" w:hanging="284"/>
        <w:jc w:val="both"/>
        <w:rPr>
          <w:szCs w:val="23"/>
        </w:rPr>
      </w:pPr>
      <w:r>
        <w:rPr>
          <w:szCs w:val="23"/>
        </w:rPr>
      </w:r>
    </w:p>
    <w:p>
      <w:pPr>
        <w:pStyle w:val="ListParagraph"/>
        <w:ind w:left="0" w:hanging="0"/>
        <w:jc w:val="both"/>
        <w:rPr>
          <w:szCs w:val="23"/>
        </w:rPr>
      </w:pPr>
      <w:r>
        <w:rPr>
          <w:szCs w:val="23"/>
        </w:rPr>
      </w:r>
    </w:p>
    <w:p>
      <w:pPr>
        <w:pStyle w:val="ListParagraph"/>
        <w:ind w:left="0" w:hanging="0"/>
        <w:jc w:val="both"/>
        <w:rPr>
          <w:b/>
          <w:b/>
          <w:sz w:val="28"/>
          <w:szCs w:val="28"/>
        </w:rPr>
      </w:pPr>
      <w:r>
        <w:rPr>
          <w:b/>
          <w:sz w:val="28"/>
          <w:szCs w:val="28"/>
        </w:rPr>
        <w:t>Doporučená témata:</w:t>
      </w:r>
    </w:p>
    <w:p>
      <w:pPr>
        <w:pStyle w:val="ListParagraph"/>
        <w:numPr>
          <w:ilvl w:val="0"/>
          <w:numId w:val="10"/>
        </w:numPr>
        <w:jc w:val="both"/>
        <w:rPr>
          <w:b/>
          <w:b/>
          <w:color w:val="FFC000"/>
          <w:sz w:val="28"/>
          <w:szCs w:val="28"/>
        </w:rPr>
      </w:pPr>
      <w:r>
        <w:rPr>
          <w:b/>
          <w:color w:val="FFC000"/>
          <w:sz w:val="28"/>
          <w:szCs w:val="28"/>
        </w:rPr>
        <w:t>Chci být zdravý.</w:t>
      </w:r>
    </w:p>
    <w:p>
      <w:pPr>
        <w:pStyle w:val="ListParagraph"/>
        <w:numPr>
          <w:ilvl w:val="0"/>
          <w:numId w:val="10"/>
        </w:numPr>
        <w:jc w:val="both"/>
        <w:rPr>
          <w:b/>
          <w:b/>
          <w:color w:val="FFC000"/>
          <w:sz w:val="28"/>
          <w:szCs w:val="28"/>
        </w:rPr>
      </w:pPr>
      <w:r>
        <w:rPr>
          <w:b/>
          <w:color w:val="FFC000"/>
          <w:sz w:val="28"/>
          <w:szCs w:val="28"/>
        </w:rPr>
        <w:t xml:space="preserve">Když kamarád stůně. </w:t>
      </w:r>
    </w:p>
    <w:p>
      <w:pPr>
        <w:pStyle w:val="ListParagraph"/>
        <w:numPr>
          <w:ilvl w:val="0"/>
          <w:numId w:val="10"/>
        </w:numPr>
        <w:jc w:val="both"/>
        <w:rPr>
          <w:b/>
          <w:b/>
          <w:color w:val="FFC000"/>
          <w:sz w:val="28"/>
          <w:szCs w:val="28"/>
        </w:rPr>
      </w:pPr>
      <w:r>
        <w:rPr>
          <w:b/>
          <w:color w:val="FFC000"/>
          <w:sz w:val="28"/>
          <w:szCs w:val="28"/>
        </w:rPr>
        <w:t>Chovám se bezpečně v dopravním provozu.</w:t>
      </w:r>
    </w:p>
    <w:p>
      <w:pPr>
        <w:pStyle w:val="ListParagraph"/>
        <w:numPr>
          <w:ilvl w:val="0"/>
          <w:numId w:val="10"/>
        </w:numPr>
        <w:jc w:val="both"/>
        <w:rPr>
          <w:b/>
          <w:b/>
          <w:color w:val="FFC000"/>
          <w:sz w:val="28"/>
          <w:szCs w:val="28"/>
        </w:rPr>
      </w:pPr>
      <w:r>
        <w:rPr>
          <w:b/>
          <w:color w:val="FFC000"/>
          <w:sz w:val="28"/>
          <w:szCs w:val="28"/>
        </w:rPr>
        <w:t>Vím, co je pro mě nebezpečné.</w:t>
      </w:r>
    </w:p>
    <w:p>
      <w:pPr>
        <w:pStyle w:val="ListParagraph"/>
        <w:numPr>
          <w:ilvl w:val="0"/>
          <w:numId w:val="10"/>
        </w:numPr>
        <w:jc w:val="both"/>
        <w:rPr>
          <w:b/>
          <w:b/>
          <w:color w:val="FFC000"/>
          <w:sz w:val="28"/>
          <w:szCs w:val="28"/>
        </w:rPr>
      </w:pPr>
      <w:r>
        <w:rPr>
          <w:b/>
          <w:color w:val="FFC000"/>
          <w:sz w:val="28"/>
          <w:szCs w:val="28"/>
        </w:rPr>
        <w:t>Sportování, to mě baví.</w:t>
      </w:r>
    </w:p>
    <w:p>
      <w:pPr>
        <w:pStyle w:val="Normal"/>
        <w:jc w:val="both"/>
        <w:rPr>
          <w:b/>
          <w:b/>
          <w:color w:val="0000FF"/>
          <w:sz w:val="24"/>
          <w:szCs w:val="24"/>
        </w:rPr>
      </w:pPr>
      <w:r>
        <w:rPr>
          <w:b/>
          <w:color w:val="0000FF"/>
          <w:sz w:val="24"/>
          <w:szCs w:val="24"/>
        </w:rPr>
      </w:r>
    </w:p>
    <w:p>
      <w:pPr>
        <w:pStyle w:val="Normal"/>
        <w:jc w:val="both"/>
        <w:rPr>
          <w:b/>
          <w:b/>
          <w:color w:val="0000FF"/>
          <w:sz w:val="24"/>
          <w:szCs w:val="24"/>
        </w:rPr>
      </w:pPr>
      <w:r>
        <w:rPr>
          <w:b/>
          <w:color w:val="0000FF"/>
          <w:sz w:val="24"/>
          <w:szCs w:val="24"/>
        </w:rPr>
      </w:r>
    </w:p>
    <w:p>
      <w:pPr>
        <w:pStyle w:val="Normal"/>
        <w:jc w:val="both"/>
        <w:rPr>
          <w:b/>
          <w:b/>
          <w:color w:val="0000FF"/>
          <w:sz w:val="24"/>
          <w:szCs w:val="24"/>
        </w:rPr>
      </w:pPr>
      <w:r>
        <w:rPr>
          <w:b/>
          <w:color w:val="0000FF"/>
          <w:sz w:val="24"/>
          <w:szCs w:val="24"/>
        </w:rPr>
      </w:r>
    </w:p>
    <w:p>
      <w:pPr>
        <w:pStyle w:val="Normal"/>
        <w:jc w:val="both"/>
        <w:rPr>
          <w:b/>
          <w:b/>
          <w:color w:val="0000FF"/>
          <w:sz w:val="24"/>
          <w:szCs w:val="24"/>
        </w:rPr>
      </w:pPr>
      <w:r>
        <w:rPr>
          <w:b/>
          <w:color w:val="0000FF"/>
          <w:sz w:val="24"/>
          <w:szCs w:val="24"/>
        </w:rPr>
      </w:r>
    </w:p>
    <w:p>
      <w:pPr>
        <w:pStyle w:val="Normal"/>
        <w:jc w:val="both"/>
        <w:rPr>
          <w:rFonts w:ascii="Times New Roman" w:hAnsi="Times New Roman"/>
          <w:b/>
          <w:b/>
          <w:sz w:val="24"/>
          <w:szCs w:val="24"/>
        </w:rPr>
      </w:pPr>
      <w:r>
        <w:rPr>
          <w:rFonts w:ascii="Times New Roman" w:hAnsi="Times New Roman"/>
          <w:b/>
          <w:sz w:val="24"/>
          <w:szCs w:val="24"/>
        </w:rPr>
        <w:t>Kam směřujeme:</w:t>
      </w:r>
    </w:p>
    <w:p>
      <w:pPr>
        <w:pStyle w:val="Normal"/>
        <w:spacing w:lineRule="auto" w:line="240"/>
        <w:jc w:val="center"/>
        <w:rPr>
          <w:rFonts w:ascii="Times New Roman" w:hAnsi="Times New Roman"/>
          <w:sz w:val="24"/>
          <w:szCs w:val="24"/>
        </w:rPr>
      </w:pPr>
      <w:r>
        <w:rPr>
          <w:rFonts w:ascii="Times New Roman" w:hAnsi="Times New Roman"/>
          <w:sz w:val="24"/>
          <w:szCs w:val="24"/>
          <w:u w:val="single"/>
        </w:rPr>
        <w:t>Kompetence k učení</w:t>
      </w:r>
    </w:p>
    <w:p>
      <w:pPr>
        <w:pStyle w:val="NoSpacing"/>
        <w:numPr>
          <w:ilvl w:val="0"/>
          <w:numId w:val="28"/>
        </w:numPr>
        <w:rPr/>
      </w:pPr>
      <w:r>
        <w:rPr>
          <w:color w:val="FFC000"/>
        </w:rPr>
        <w:t xml:space="preserve">K1 </w:t>
      </w:r>
      <w:r>
        <w:rPr/>
        <w:t>Soustředěně pozoruje, zkoumá, objevuje, všímá si souvislostí, experimentuje               a využívá při tom jednoduchých pojmů, znaků a symbolů.</w:t>
      </w:r>
    </w:p>
    <w:p>
      <w:pPr>
        <w:pStyle w:val="NoSpacing"/>
        <w:numPr>
          <w:ilvl w:val="0"/>
          <w:numId w:val="28"/>
        </w:numPr>
        <w:rPr/>
      </w:pPr>
      <w:r>
        <w:rPr>
          <w:color w:val="FFC000"/>
        </w:rPr>
        <w:t xml:space="preserve">K2 </w:t>
      </w:r>
      <w:r>
        <w:rPr/>
        <w:t>Získanou zkušenost uplatňuje v praktických situacích a v dalším učení.</w:t>
      </w:r>
    </w:p>
    <w:p>
      <w:pPr>
        <w:pStyle w:val="Normal"/>
        <w:spacing w:lineRule="auto" w:line="240"/>
        <w:jc w:val="both"/>
        <w:rPr/>
      </w:pPr>
      <w:r>
        <w:rPr/>
      </w:r>
    </w:p>
    <w:p>
      <w:pPr>
        <w:pStyle w:val="Normal"/>
        <w:spacing w:lineRule="auto" w:line="240"/>
        <w:jc w:val="both"/>
        <w:rPr/>
      </w:pPr>
      <w:r>
        <w:rPr/>
      </w:r>
    </w:p>
    <w:p>
      <w:pPr>
        <w:pStyle w:val="Normal"/>
        <w:spacing w:lineRule="auto" w:line="240"/>
        <w:jc w:val="center"/>
        <w:rPr>
          <w:rFonts w:ascii="Times New Roman" w:hAnsi="Times New Roman"/>
          <w:sz w:val="24"/>
          <w:szCs w:val="24"/>
        </w:rPr>
      </w:pPr>
      <w:r>
        <w:rPr>
          <w:rFonts w:ascii="Times New Roman" w:hAnsi="Times New Roman"/>
          <w:sz w:val="24"/>
          <w:szCs w:val="24"/>
          <w:u w:val="single"/>
        </w:rPr>
        <w:t>Kompetence k řešení problému</w:t>
      </w:r>
    </w:p>
    <w:p>
      <w:pPr>
        <w:pStyle w:val="NoSpacing"/>
        <w:numPr>
          <w:ilvl w:val="0"/>
          <w:numId w:val="28"/>
        </w:numPr>
        <w:rPr>
          <w:b/>
          <w:b/>
        </w:rPr>
      </w:pPr>
      <w:r>
        <w:rPr>
          <w:color w:val="FFC000"/>
        </w:rPr>
        <w:t xml:space="preserve">K3 </w:t>
      </w:r>
      <w:r>
        <w:rPr/>
        <w:t>Při řešení myšlenkových i praktických problémů užívá logických, matematických         i empirických postupů; pochopí jednoduché algoritmy řešení různých úloh a situací     a využívá je v dalších situacích.</w:t>
      </w:r>
    </w:p>
    <w:p>
      <w:pPr>
        <w:pStyle w:val="NoSpacing"/>
        <w:numPr>
          <w:ilvl w:val="0"/>
          <w:numId w:val="28"/>
        </w:numPr>
        <w:rPr/>
      </w:pPr>
      <w:r>
        <w:rPr>
          <w:color w:val="FFC000"/>
        </w:rPr>
        <w:t>K4</w:t>
      </w:r>
      <w:r>
        <w:rPr/>
        <w:t xml:space="preserve"> Chápe, že vyhýbat se řešení problému nevede k cíli, ale že jejich včasné a uvážlivé řešení je naopak výhodou; uvědomuje si, že svou aktivitou a iniciativou může situaci ovlivnit.</w:t>
      </w:r>
    </w:p>
    <w:p>
      <w:pPr>
        <w:pStyle w:val="NoSpacing"/>
        <w:numPr>
          <w:ilvl w:val="0"/>
          <w:numId w:val="28"/>
        </w:numPr>
        <w:rPr/>
      </w:pPr>
      <w:r>
        <w:rPr>
          <w:color w:val="FFC000"/>
        </w:rPr>
        <w:t xml:space="preserve">K5 </w:t>
      </w:r>
      <w:r>
        <w:rPr/>
        <w:t>Nebojí se chybovat, pokud nachází pozitivní ocenění nejen za úspěch, ale také           za snahu.</w:t>
      </w:r>
    </w:p>
    <w:p>
      <w:pPr>
        <w:pStyle w:val="NoSpacing"/>
        <w:numPr>
          <w:ilvl w:val="0"/>
          <w:numId w:val="0"/>
        </w:numPr>
        <w:ind w:left="720" w:hanging="360"/>
        <w:rPr/>
      </w:pPr>
      <w:r>
        <w:rPr/>
      </w:r>
    </w:p>
    <w:p>
      <w:pPr>
        <w:pStyle w:val="Normal"/>
        <w:spacing w:lineRule="auto" w:line="240"/>
        <w:jc w:val="center"/>
        <w:rPr>
          <w:rFonts w:ascii="Times New Roman" w:hAnsi="Times New Roman"/>
          <w:sz w:val="24"/>
          <w:szCs w:val="24"/>
        </w:rPr>
      </w:pPr>
      <w:r>
        <w:rPr>
          <w:rFonts w:ascii="Times New Roman" w:hAnsi="Times New Roman"/>
          <w:sz w:val="24"/>
          <w:szCs w:val="24"/>
          <w:u w:val="single"/>
        </w:rPr>
        <w:t>Kompetence komunikativní</w:t>
      </w:r>
    </w:p>
    <w:p>
      <w:pPr>
        <w:pStyle w:val="NoSpacing"/>
        <w:numPr>
          <w:ilvl w:val="0"/>
          <w:numId w:val="28"/>
        </w:numPr>
        <w:rPr>
          <w:i/>
          <w:i/>
          <w:u w:val="single"/>
        </w:rPr>
      </w:pPr>
      <w:r>
        <w:rPr>
          <w:color w:val="FFC000"/>
        </w:rPr>
        <w:t>K6</w:t>
      </w:r>
      <w:r>
        <w:rPr/>
        <w:t xml:space="preserve"> Domlouvá se gesty i slovy, rozlišuje některé symboly, rozumí jejich významu i funkci.</w:t>
      </w:r>
    </w:p>
    <w:p>
      <w:pPr>
        <w:pStyle w:val="NoSpacing"/>
        <w:numPr>
          <w:ilvl w:val="0"/>
          <w:numId w:val="0"/>
        </w:numPr>
        <w:ind w:left="720" w:hanging="0"/>
        <w:rPr>
          <w:i/>
          <w:i/>
          <w:u w:val="single"/>
        </w:rPr>
      </w:pPr>
      <w:r>
        <w:rPr>
          <w:i/>
          <w:u w:val="single"/>
        </w:rPr>
      </w:r>
    </w:p>
    <w:p>
      <w:pPr>
        <w:pStyle w:val="Normal"/>
        <w:spacing w:lineRule="auto" w:line="240"/>
        <w:jc w:val="center"/>
        <w:rPr>
          <w:rFonts w:ascii="Times New Roman" w:hAnsi="Times New Roman"/>
          <w:sz w:val="24"/>
          <w:szCs w:val="24"/>
        </w:rPr>
      </w:pPr>
      <w:r>
        <w:rPr>
          <w:rFonts w:ascii="Times New Roman" w:hAnsi="Times New Roman"/>
          <w:sz w:val="24"/>
          <w:szCs w:val="24"/>
          <w:u w:val="single"/>
        </w:rPr>
        <w:t>Kompetence sociální a personální</w:t>
      </w:r>
    </w:p>
    <w:p>
      <w:pPr>
        <w:pStyle w:val="NoSpacing"/>
        <w:numPr>
          <w:ilvl w:val="0"/>
          <w:numId w:val="28"/>
        </w:numPr>
        <w:rPr/>
      </w:pPr>
      <w:r>
        <w:rPr>
          <w:color w:val="FFC000"/>
        </w:rPr>
        <w:t>K7</w:t>
      </w:r>
      <w:r>
        <w:rPr/>
        <w:t xml:space="preserve"> Ve skupině se dokáže prosadit, ale i podřídit, při společných činnostech se domlouvá </w:t>
      </w:r>
    </w:p>
    <w:p>
      <w:pPr>
        <w:pStyle w:val="NoSpacing"/>
        <w:numPr>
          <w:ilvl w:val="0"/>
          <w:numId w:val="0"/>
        </w:numPr>
        <w:ind w:left="720" w:hanging="0"/>
        <w:rPr/>
      </w:pPr>
      <w:r>
        <w:rPr/>
        <w:t>a spolupracuje; v běžných situacích uplatňuje základní společenské návyky a pravidla společenského styku; je schopné respektovat druhé, vyjednávat, přijímat a uzavírat kompromisy.</w:t>
      </w:r>
    </w:p>
    <w:p>
      <w:pPr>
        <w:pStyle w:val="NoSpacing"/>
        <w:numPr>
          <w:ilvl w:val="0"/>
          <w:numId w:val="28"/>
        </w:numPr>
        <w:rPr/>
      </w:pPr>
      <w:r>
        <w:rPr>
          <w:color w:val="FFC000"/>
        </w:rPr>
        <w:t>K8</w:t>
      </w:r>
      <w:r>
        <w:rPr/>
        <w:t xml:space="preserve"> Spolupodílí se na společných rozhodnutích; přijímá vyjasněné a zdůvodněné povinnosti; dodržuje dohodnutá a pochopená pravidla a přizpůsobí se jim.</w:t>
      </w:r>
    </w:p>
    <w:p>
      <w:pPr>
        <w:pStyle w:val="NoSpacing"/>
        <w:numPr>
          <w:ilvl w:val="0"/>
          <w:numId w:val="28"/>
        </w:numPr>
        <w:rPr>
          <w:sz w:val="28"/>
          <w:szCs w:val="28"/>
        </w:rPr>
      </w:pPr>
      <w:r>
        <w:rPr>
          <w:color w:val="FFC000"/>
        </w:rPr>
        <w:t>K9</w:t>
      </w:r>
      <w:r>
        <w:rPr/>
        <w:t xml:space="preserve"> Chápe, že nespravedlnost, ubližování, ponižování, lhostejnost, agresivita a násilí se nevyplácí a že vzniklé konflikty je lépe řešit dohodou; dokáže se bránit projevům násilí jiného dítěte, ponižování a ubližování.</w:t>
      </w:r>
    </w:p>
    <w:p>
      <w:pPr>
        <w:pStyle w:val="NoSpacing"/>
        <w:numPr>
          <w:ilvl w:val="0"/>
          <w:numId w:val="28"/>
        </w:numPr>
        <w:rPr>
          <w:sz w:val="28"/>
          <w:szCs w:val="28"/>
        </w:rPr>
      </w:pPr>
      <w:r>
        <w:rPr>
          <w:color w:val="FFC000"/>
        </w:rPr>
        <w:t xml:space="preserve">K10 </w:t>
      </w:r>
      <w:r>
        <w:rPr/>
        <w:t>Dětským způsobem projevuje citlivost a ohleduplnost k druhým, pomoc</w:t>
      </w:r>
      <w:r>
        <w:rPr>
          <w:color w:val="FFC000"/>
        </w:rPr>
        <w:t xml:space="preserve"> </w:t>
      </w:r>
      <w:r>
        <w:rPr/>
        <w:t>slabším,rozpozná nevhodné chování, vnímá nespravedlnost, ubližování agresivitu a lhostejnost.</w:t>
      </w:r>
    </w:p>
    <w:p>
      <w:pPr>
        <w:pStyle w:val="NoSpacing"/>
        <w:numPr>
          <w:ilvl w:val="0"/>
          <w:numId w:val="0"/>
        </w:numPr>
        <w:rPr>
          <w:sz w:val="28"/>
          <w:szCs w:val="28"/>
        </w:rPr>
      </w:pPr>
      <w:r>
        <w:rPr>
          <w:sz w:val="28"/>
          <w:szCs w:val="28"/>
        </w:rPr>
      </w:r>
    </w:p>
    <w:p>
      <w:pPr>
        <w:pStyle w:val="Normal"/>
        <w:spacing w:lineRule="auto" w:line="240"/>
        <w:jc w:val="center"/>
        <w:rPr>
          <w:rFonts w:ascii="Times New Roman" w:hAnsi="Times New Roman"/>
          <w:sz w:val="24"/>
          <w:szCs w:val="24"/>
          <w:u w:val="single"/>
        </w:rPr>
      </w:pPr>
      <w:r>
        <w:rPr>
          <w:rFonts w:ascii="Times New Roman" w:hAnsi="Times New Roman"/>
          <w:sz w:val="24"/>
          <w:szCs w:val="24"/>
          <w:u w:val="single"/>
        </w:rPr>
        <w:t>Činnostní a občanské kompetence</w:t>
      </w:r>
    </w:p>
    <w:p>
      <w:pPr>
        <w:pStyle w:val="NoSpacing"/>
        <w:numPr>
          <w:ilvl w:val="0"/>
          <w:numId w:val="28"/>
        </w:numPr>
        <w:rPr/>
      </w:pPr>
      <w:r>
        <w:rPr>
          <w:color w:val="FFC000"/>
        </w:rPr>
        <w:t>K11</w:t>
      </w:r>
      <w:r>
        <w:rPr/>
        <w:t xml:space="preserve"> Odhaduje rizika svých nápadů, jde za svým záměrem, ale také dokáže měnit cesty       a přizpůsobovat se daným okolnostem.</w:t>
      </w:r>
    </w:p>
    <w:p>
      <w:pPr>
        <w:pStyle w:val="NoSpacing"/>
        <w:numPr>
          <w:ilvl w:val="0"/>
          <w:numId w:val="28"/>
        </w:numPr>
        <w:rPr/>
      </w:pPr>
      <w:r>
        <w:rPr>
          <w:color w:val="FFC000"/>
        </w:rPr>
        <w:t>K12</w:t>
      </w:r>
      <w:r>
        <w:rPr/>
        <w:t xml:space="preserve"> Dbá na osobní zdraví a bezpečí svoje i druhých, chová se odpovědně s ohledem         na zdravé a bezpečné okolní prostředí (přírodní i společenské).</w:t>
      </w:r>
    </w:p>
    <w:p>
      <w:pPr>
        <w:pStyle w:val="Normal"/>
        <w:spacing w:lineRule="auto" w:line="240"/>
        <w:jc w:val="both"/>
        <w:rPr/>
      </w:pPr>
      <w:r>
        <w:rPr/>
      </w:r>
    </w:p>
    <w:p>
      <w:pPr>
        <w:pStyle w:val="Normal"/>
        <w:rPr>
          <w:rFonts w:ascii="Times New Roman" w:hAnsi="Times New Roman"/>
          <w:b/>
          <w:b/>
          <w:sz w:val="28"/>
          <w:szCs w:val="28"/>
        </w:rPr>
      </w:pPr>
      <w:r>
        <w:rPr>
          <w:rFonts w:ascii="Times New Roman" w:hAnsi="Times New Roman"/>
          <w:b/>
          <w:sz w:val="28"/>
          <w:szCs w:val="28"/>
        </w:rPr>
        <w:t>Dílčí vzdělávací cíle:</w:t>
      </w:r>
    </w:p>
    <w:p>
      <w:pPr>
        <w:pStyle w:val="BodyText2"/>
        <w:numPr>
          <w:ilvl w:val="0"/>
          <w:numId w:val="29"/>
        </w:numPr>
        <w:spacing w:lineRule="auto" w:line="360" w:before="0" w:after="0"/>
        <w:ind w:left="284" w:hanging="284"/>
        <w:jc w:val="both"/>
        <w:rPr>
          <w:rFonts w:ascii="Times New Roman" w:hAnsi="Times New Roman"/>
          <w:b/>
          <w:b/>
          <w:color w:val="FFC000"/>
          <w:sz w:val="24"/>
          <w:szCs w:val="24"/>
        </w:rPr>
      </w:pPr>
      <w:r>
        <w:rPr>
          <w:rFonts w:ascii="Times New Roman" w:hAnsi="Times New Roman"/>
          <w:color w:val="FFC000"/>
          <w:sz w:val="24"/>
          <w:szCs w:val="24"/>
        </w:rPr>
        <w:t>1 uvědomění si vlastního těla,</w:t>
      </w:r>
    </w:p>
    <w:p>
      <w:pPr>
        <w:pStyle w:val="BodyText2"/>
        <w:numPr>
          <w:ilvl w:val="0"/>
          <w:numId w:val="29"/>
        </w:numPr>
        <w:spacing w:lineRule="auto" w:line="360" w:before="0" w:after="0"/>
        <w:ind w:left="284" w:hanging="284"/>
        <w:jc w:val="both"/>
        <w:rPr>
          <w:rFonts w:ascii="Times New Roman" w:hAnsi="Times New Roman"/>
          <w:b/>
          <w:b/>
          <w:color w:val="FFC000"/>
          <w:sz w:val="24"/>
          <w:szCs w:val="24"/>
        </w:rPr>
      </w:pPr>
      <w:r>
        <w:rPr>
          <w:rFonts w:ascii="Times New Roman" w:hAnsi="Times New Roman"/>
          <w:color w:val="FFC000"/>
          <w:sz w:val="24"/>
          <w:szCs w:val="24"/>
        </w:rPr>
        <w:t>2 rozvoj pohybových schopností a zdokonalování dovedností v oblasti hrubé i jemné motoriky (koordinace a rozsahu pohybu, dýchání, koordinace ruky a oka apod.), ovládání pohybového aparátu a tělesných funkcí,</w:t>
      </w:r>
    </w:p>
    <w:p>
      <w:pPr>
        <w:pStyle w:val="BodyText2"/>
        <w:numPr>
          <w:ilvl w:val="0"/>
          <w:numId w:val="29"/>
        </w:numPr>
        <w:spacing w:lineRule="auto" w:line="360" w:before="0" w:after="0"/>
        <w:ind w:left="284" w:hanging="284"/>
        <w:jc w:val="both"/>
        <w:rPr>
          <w:rFonts w:ascii="Times New Roman" w:hAnsi="Times New Roman"/>
          <w:b/>
          <w:b/>
          <w:color w:val="FFC000"/>
          <w:sz w:val="24"/>
          <w:szCs w:val="24"/>
        </w:rPr>
      </w:pPr>
      <w:r>
        <w:rPr>
          <w:rFonts w:ascii="Times New Roman" w:hAnsi="Times New Roman"/>
          <w:color w:val="FFC000"/>
          <w:sz w:val="24"/>
          <w:szCs w:val="24"/>
        </w:rPr>
        <w:t>3 rozvoj a užívání všech smyslů,</w:t>
      </w:r>
    </w:p>
    <w:p>
      <w:pPr>
        <w:pStyle w:val="BodyText2"/>
        <w:numPr>
          <w:ilvl w:val="0"/>
          <w:numId w:val="29"/>
        </w:numPr>
        <w:spacing w:lineRule="auto" w:line="360" w:before="0" w:after="0"/>
        <w:ind w:left="284" w:hanging="284"/>
        <w:jc w:val="both"/>
        <w:rPr>
          <w:rFonts w:ascii="Times New Roman" w:hAnsi="Times New Roman"/>
          <w:b/>
          <w:b/>
          <w:color w:val="00B0F0"/>
          <w:sz w:val="24"/>
          <w:szCs w:val="24"/>
        </w:rPr>
      </w:pPr>
      <w:r>
        <w:rPr>
          <w:rFonts w:ascii="Times New Roman" w:hAnsi="Times New Roman"/>
          <w:color w:val="00B0F0"/>
          <w:sz w:val="24"/>
          <w:szCs w:val="24"/>
        </w:rPr>
        <w:t>4 rozvoj fyzické i psychické zdatnosti,</w:t>
      </w:r>
    </w:p>
    <w:p>
      <w:pPr>
        <w:pStyle w:val="BodyText2"/>
        <w:numPr>
          <w:ilvl w:val="0"/>
          <w:numId w:val="29"/>
        </w:numPr>
        <w:spacing w:lineRule="auto" w:line="360" w:before="0" w:after="0"/>
        <w:ind w:left="284" w:hanging="284"/>
        <w:jc w:val="both"/>
        <w:rPr>
          <w:rFonts w:ascii="Times New Roman" w:hAnsi="Times New Roman"/>
          <w:b/>
          <w:b/>
          <w:color w:val="00B0F0"/>
          <w:sz w:val="24"/>
          <w:szCs w:val="24"/>
        </w:rPr>
      </w:pPr>
      <w:r>
        <w:rPr>
          <w:rFonts w:ascii="Times New Roman" w:hAnsi="Times New Roman"/>
          <w:color w:val="00B0F0"/>
          <w:sz w:val="24"/>
          <w:szCs w:val="24"/>
        </w:rPr>
        <w:t>5 osvojení si věku přiměřených praktických dovedností,</w:t>
      </w:r>
    </w:p>
    <w:p>
      <w:pPr>
        <w:pStyle w:val="Odsazentlatextu"/>
        <w:numPr>
          <w:ilvl w:val="0"/>
          <w:numId w:val="29"/>
        </w:numPr>
        <w:spacing w:lineRule="auto" w:line="360" w:before="0" w:after="0"/>
        <w:jc w:val="both"/>
        <w:rPr>
          <w:rFonts w:ascii="Times New Roman" w:hAnsi="Times New Roman" w:cs="Times New Roman"/>
          <w:color w:val="00B0F0"/>
          <w:sz w:val="24"/>
          <w:szCs w:val="24"/>
        </w:rPr>
      </w:pPr>
      <w:r>
        <w:rPr>
          <w:rFonts w:cs="Times New Roman" w:ascii="Times New Roman" w:hAnsi="Times New Roman"/>
          <w:color w:val="00B0F0"/>
          <w:sz w:val="24"/>
          <w:szCs w:val="24"/>
        </w:rPr>
        <w:t>6 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pPr>
        <w:pStyle w:val="BodyText2"/>
        <w:spacing w:lineRule="auto" w:line="360" w:before="0" w:after="0"/>
        <w:ind w:left="284" w:hanging="0"/>
        <w:jc w:val="both"/>
        <w:rPr>
          <w:rFonts w:ascii="Times New Roman" w:hAnsi="Times New Roman"/>
          <w:b/>
          <w:b/>
          <w:color w:val="00B0F0"/>
          <w:sz w:val="24"/>
          <w:szCs w:val="24"/>
        </w:rPr>
      </w:pPr>
      <w:r>
        <w:rPr>
          <w:rFonts w:ascii="Times New Roman" w:hAnsi="Times New Roman"/>
          <w:b/>
          <w:color w:val="00B0F0"/>
          <w:sz w:val="24"/>
          <w:szCs w:val="24"/>
        </w:rPr>
      </w:r>
    </w:p>
    <w:p>
      <w:pPr>
        <w:pStyle w:val="BodyText2"/>
        <w:numPr>
          <w:ilvl w:val="0"/>
          <w:numId w:val="29"/>
        </w:numPr>
        <w:spacing w:lineRule="auto" w:line="360" w:before="0" w:after="0"/>
        <w:ind w:left="284" w:hanging="284"/>
        <w:jc w:val="both"/>
        <w:rPr>
          <w:rFonts w:ascii="Times New Roman" w:hAnsi="Times New Roman"/>
          <w:b/>
          <w:b/>
          <w:color w:val="FFC000"/>
          <w:sz w:val="24"/>
          <w:szCs w:val="24"/>
        </w:rPr>
      </w:pPr>
      <w:r>
        <w:rPr>
          <w:rFonts w:ascii="Times New Roman" w:hAnsi="Times New Roman"/>
          <w:color w:val="FFC000"/>
          <w:sz w:val="24"/>
          <w:szCs w:val="24"/>
        </w:rPr>
        <w:t>7 osvojení si poznatků o těle a jeho zdraví, o pohybových činnostech a jejich kvalitě,</w:t>
      </w:r>
    </w:p>
    <w:p>
      <w:pPr>
        <w:pStyle w:val="BodyText2"/>
        <w:numPr>
          <w:ilvl w:val="0"/>
          <w:numId w:val="29"/>
        </w:numPr>
        <w:spacing w:lineRule="auto" w:line="360" w:before="0" w:after="0"/>
        <w:ind w:left="284" w:hanging="284"/>
        <w:jc w:val="both"/>
        <w:rPr>
          <w:rFonts w:ascii="Times New Roman" w:hAnsi="Times New Roman"/>
          <w:b/>
          <w:b/>
          <w:color w:val="FFC000"/>
          <w:sz w:val="24"/>
          <w:szCs w:val="24"/>
        </w:rPr>
      </w:pPr>
      <w:r>
        <w:rPr>
          <w:rFonts w:ascii="Times New Roman" w:hAnsi="Times New Roman"/>
          <w:color w:val="FFC000"/>
          <w:sz w:val="24"/>
          <w:szCs w:val="24"/>
        </w:rPr>
        <w:t>8 osvojení si poznatků a dovedností důležitých k podpoře zdraví, bezpečí, osobní pohody       i pohody prostředí,</w:t>
      </w:r>
    </w:p>
    <w:p>
      <w:pPr>
        <w:pStyle w:val="BodyText2"/>
        <w:numPr>
          <w:ilvl w:val="0"/>
          <w:numId w:val="29"/>
        </w:numPr>
        <w:spacing w:lineRule="auto" w:line="360" w:before="0" w:after="0"/>
        <w:ind w:left="284" w:hanging="284"/>
        <w:jc w:val="both"/>
        <w:rPr>
          <w:rFonts w:ascii="Times New Roman" w:hAnsi="Times New Roman"/>
          <w:b/>
          <w:b/>
          <w:color w:val="FFC000"/>
          <w:sz w:val="24"/>
          <w:szCs w:val="24"/>
        </w:rPr>
      </w:pPr>
      <w:r>
        <w:rPr>
          <w:rFonts w:ascii="Times New Roman" w:hAnsi="Times New Roman"/>
          <w:color w:val="FFC000"/>
          <w:sz w:val="24"/>
          <w:szCs w:val="24"/>
        </w:rPr>
        <w:t>9 vytváření zdravých životních návyků a postojů jako základů zdravého životního stylu,</w:t>
      </w:r>
    </w:p>
    <w:p>
      <w:pPr>
        <w:pStyle w:val="Tlotextu"/>
        <w:numPr>
          <w:ilvl w:val="0"/>
          <w:numId w:val="29"/>
        </w:numPr>
        <w:spacing w:lineRule="auto" w:line="360"/>
        <w:ind w:left="284" w:hanging="284"/>
        <w:jc w:val="both"/>
        <w:rPr>
          <w:b/>
          <w:b/>
          <w:color w:val="7030A0"/>
          <w:szCs w:val="24"/>
        </w:rPr>
      </w:pPr>
      <w:r>
        <w:rPr>
          <w:color w:val="7030A0"/>
          <w:szCs w:val="24"/>
        </w:rPr>
        <w:t>10 ochrana osobního soukromí a bezpečí ve vztazích s druhými dětmi i dospělými,</w:t>
      </w:r>
    </w:p>
    <w:p>
      <w:pPr>
        <w:pStyle w:val="Tlotextu"/>
        <w:numPr>
          <w:ilvl w:val="0"/>
          <w:numId w:val="29"/>
        </w:numPr>
        <w:spacing w:lineRule="auto" w:line="360"/>
        <w:ind w:left="284" w:hanging="284"/>
        <w:jc w:val="both"/>
        <w:rPr>
          <w:b/>
          <w:b/>
          <w:color w:val="7030A0"/>
          <w:szCs w:val="24"/>
        </w:rPr>
      </w:pPr>
      <w:r>
        <w:rPr>
          <w:color w:val="7030A0"/>
          <w:szCs w:val="24"/>
        </w:rPr>
        <w:t>11 posilování prosociálního chování ve vztahu k ostatním lidem, v dětské herní skupině,</w:t>
      </w:r>
    </w:p>
    <w:p>
      <w:pPr>
        <w:pStyle w:val="Tlotextu"/>
        <w:numPr>
          <w:ilvl w:val="0"/>
          <w:numId w:val="29"/>
        </w:numPr>
        <w:spacing w:lineRule="auto" w:line="360"/>
        <w:ind w:left="284" w:hanging="284"/>
        <w:jc w:val="both"/>
        <w:rPr>
          <w:b/>
          <w:b/>
          <w:color w:val="7030A0"/>
          <w:szCs w:val="24"/>
        </w:rPr>
      </w:pPr>
      <w:r>
        <w:rPr>
          <w:color w:val="7030A0"/>
          <w:szCs w:val="24"/>
        </w:rPr>
        <w:t>12 rozvoj schopnosti projevovat se autenticky, prosociálně a aktivně, přizpůsobovat se společenskému prostředí,</w:t>
      </w:r>
    </w:p>
    <w:p>
      <w:pPr>
        <w:pStyle w:val="Odsazentlatextu"/>
        <w:numPr>
          <w:ilvl w:val="0"/>
          <w:numId w:val="29"/>
        </w:numPr>
        <w:spacing w:lineRule="auto" w:line="360" w:before="0" w:after="0"/>
        <w:ind w:left="284" w:hanging="284"/>
        <w:jc w:val="both"/>
        <w:rPr>
          <w:rFonts w:ascii="Times New Roman" w:hAnsi="Times New Roman" w:cs="Times New Roman"/>
          <w:b/>
          <w:b/>
          <w:color w:val="00B050"/>
          <w:sz w:val="24"/>
          <w:szCs w:val="24"/>
        </w:rPr>
      </w:pPr>
      <w:r>
        <w:rPr>
          <w:rFonts w:cs="Times New Roman" w:ascii="Times New Roman" w:hAnsi="Times New Roman"/>
          <w:color w:val="00B050"/>
          <w:sz w:val="24"/>
          <w:szCs w:val="24"/>
        </w:rPr>
        <w:t>13 osvojení si poznatků a dovedností potřebných k vykonávání jednoduchých činností v péči o okolí při spoluvytváření zdravého a bezpečného prostředí a k ochraně dítěte před jeho nebezpečnými vlivy,</w:t>
      </w:r>
    </w:p>
    <w:p>
      <w:pPr>
        <w:pStyle w:val="Odsazentlatextu"/>
        <w:numPr>
          <w:ilvl w:val="0"/>
          <w:numId w:val="29"/>
        </w:numPr>
        <w:spacing w:lineRule="auto" w:line="360" w:before="0" w:after="0"/>
        <w:ind w:left="284" w:hanging="284"/>
        <w:jc w:val="both"/>
        <w:rPr>
          <w:rFonts w:ascii="Times New Roman" w:hAnsi="Times New Roman" w:cs="Times New Roman"/>
          <w:b/>
          <w:b/>
          <w:color w:val="00B050"/>
          <w:sz w:val="24"/>
          <w:szCs w:val="24"/>
        </w:rPr>
      </w:pPr>
      <w:r>
        <w:rPr>
          <w:rFonts w:cs="Times New Roman" w:ascii="Times New Roman" w:hAnsi="Times New Roman"/>
          <w:color w:val="00B050"/>
          <w:sz w:val="24"/>
          <w:szCs w:val="24"/>
        </w:rPr>
        <w:t>14 vytváření povědomí o širším přírodním prostředí, rozmanitosti, vývoji a ostatních proměnách,</w:t>
      </w:r>
    </w:p>
    <w:p>
      <w:pPr>
        <w:pStyle w:val="BodyText2"/>
        <w:numPr>
          <w:ilvl w:val="0"/>
          <w:numId w:val="29"/>
        </w:numPr>
        <w:spacing w:lineRule="auto" w:line="360" w:before="0" w:after="0"/>
        <w:ind w:left="284" w:hanging="284"/>
        <w:jc w:val="both"/>
        <w:rPr>
          <w:rFonts w:ascii="Times New Roman" w:hAnsi="Times New Roman"/>
          <w:color w:val="0070C0"/>
          <w:sz w:val="24"/>
          <w:szCs w:val="24"/>
        </w:rPr>
      </w:pPr>
      <w:r>
        <w:rPr>
          <w:rFonts w:ascii="Times New Roman" w:hAnsi="Times New Roman"/>
          <w:color w:val="0070C0"/>
          <w:sz w:val="24"/>
          <w:szCs w:val="24"/>
        </w:rPr>
        <w:t>15 rozvoj komunikativních dovedností (verbálních i neverbálních) a kultivovaného projevu.</w:t>
      </w:r>
    </w:p>
    <w:p>
      <w:pPr>
        <w:pStyle w:val="BodyText2"/>
        <w:numPr>
          <w:ilvl w:val="0"/>
          <w:numId w:val="29"/>
        </w:numPr>
        <w:spacing w:lineRule="auto" w:line="360" w:before="0" w:after="0"/>
        <w:ind w:left="284" w:hanging="284"/>
        <w:jc w:val="both"/>
        <w:rPr>
          <w:rFonts w:ascii="Times New Roman" w:hAnsi="Times New Roman"/>
          <w:color w:val="C00000"/>
          <w:sz w:val="24"/>
          <w:szCs w:val="24"/>
        </w:rPr>
      </w:pPr>
      <w:r>
        <w:rPr>
          <w:rFonts w:ascii="Times New Roman" w:hAnsi="Times New Roman"/>
          <w:color w:val="C00000"/>
          <w:sz w:val="24"/>
          <w:szCs w:val="24"/>
        </w:rPr>
        <w:t>16 rozvoj základních kulturně společenských postojů, návyků a dovedností dítěte, rozvoj schopnosti projevovat se autenticky, chovat se autonomně, prosociálně a aktivně se přizpůsobovat společenskému prostředí a zvládat jeho změny,</w:t>
      </w:r>
    </w:p>
    <w:p>
      <w:pPr>
        <w:pStyle w:val="BodyText2"/>
        <w:numPr>
          <w:ilvl w:val="0"/>
          <w:numId w:val="29"/>
        </w:numPr>
        <w:spacing w:lineRule="auto" w:line="360" w:before="0" w:after="0"/>
        <w:ind w:left="284" w:hanging="284"/>
        <w:jc w:val="both"/>
        <w:rPr>
          <w:rFonts w:ascii="Times New Roman" w:hAnsi="Times New Roman"/>
          <w:color w:val="C00000"/>
          <w:sz w:val="24"/>
          <w:szCs w:val="24"/>
        </w:rPr>
      </w:pPr>
      <w:r>
        <w:rPr>
          <w:rFonts w:ascii="Times New Roman" w:hAnsi="Times New Roman"/>
          <w:color w:val="C00000"/>
          <w:sz w:val="24"/>
          <w:szCs w:val="24"/>
        </w:rPr>
        <w:t>17 vytváření povědomí o mezilidských morálních hodnotách.</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sz w:val="28"/>
          <w:szCs w:val="28"/>
        </w:rPr>
      </w:pPr>
      <w:r>
        <w:rPr>
          <w:rFonts w:ascii="Times New Roman" w:hAnsi="Times New Roman"/>
          <w:b/>
          <w:sz w:val="28"/>
          <w:szCs w:val="28"/>
        </w:rPr>
        <w:t>Očekávané výstupy:</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zachovávat správné držení těla,</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 xml:space="preserve">zvládnout základní pohybové dovednosti a prostorovou orientaci, běžné způsoby pohybu v různém prostředí (zvládat překážky, házet a chytat míč, užívat různé náčiní, pohybovat se </w:t>
        <w:br/>
        <w:t>ve skupině dětí, pohybovat se na sněhu, ledu, ve vodě, v písku),</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koordinovat lokomoci a další polohy a pohyby těla, sladit pohyb s rytmem a hudbou,</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vědomě napodobit jednoduchý pohyb podle vzoru a přizpůsobit jej podle pokynu,</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ovládat dechové svalstvo, sladit pohyb se zpěvem,</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vnímat a rozlišovat pomocí všech smyslů (sluchově rozlišovat zvuky a tóny, zrakově rozlišovat tvary předmětů a jiné specifické znaky, rozlišovat vůně, chutě, vnímat hmatem apod.),</w:t>
      </w:r>
    </w:p>
    <w:p>
      <w:pPr>
        <w:pStyle w:val="Odsazentlatextu"/>
        <w:numPr>
          <w:ilvl w:val="0"/>
          <w:numId w:val="1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zvládnout sebeobsluhu, uplatňovat základní kulturně hygienické a zdravotně preventivní návyky (starat se o osobní hygienu, přijímat stravu a tekutinu, umět stolovat, postarat       se o sebe a své osobní věci, oblékat se, svlékat, obouvat apod.),</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pojmenovat části těla, některé orgány (včetně pohlavních), znát jejich funkce, mít povědomí o těle a jeho vývoji, (o narození, růstu těla a jeho proměnách), znát základní pojmy užívané ve spojení se zdravím, s pohybem a sportem,</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rozlišovat, co prospívá zdraví a co mu škodí; chovat se tak, aby v situacích pro dítě běžných a jemu známých neohrožovalo zdraví, bezpečí a pohodu svou ani druhých,</w:t>
      </w:r>
    </w:p>
    <w:p>
      <w:pPr>
        <w:pStyle w:val="Normal"/>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mít povědomí o významu péče o čistotu a zdraví, o významu aktivního pohybu a zdravé výživy,</w:t>
      </w:r>
    </w:p>
    <w:p>
      <w:pPr>
        <w:pStyle w:val="Normal"/>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 xml:space="preserve">mít povědomí o některých způsobech ochrany osobního zdraví a bezpečí a o tom, kde </w:t>
        <w:br/>
        <w:t>v případě potřeby hledat pomoc (kam se obrátit, koho přivolat, jakým způsobem apod.),</w:t>
      </w:r>
    </w:p>
    <w:p>
      <w:pPr>
        <w:pStyle w:val="Normal"/>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rozlišovat některé obrazné symboly (piktogramy, orientační a dopravní značky, označení nebezpečí apod.) a porozumět jejich významu i jejich komunikativní funkci,</w:t>
      </w:r>
    </w:p>
    <w:p>
      <w:pPr>
        <w:pStyle w:val="Normal"/>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sledovat očima zleva doprava,</w:t>
      </w:r>
    </w:p>
    <w:p>
      <w:pPr>
        <w:pStyle w:val="Odsazentlatextu"/>
        <w:numPr>
          <w:ilvl w:val="0"/>
          <w:numId w:val="1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vědomě využívat všech smyslů, záměrně pozorovat, postřehovat, všímat si (nového, změněného, chybějícího),</w:t>
      </w:r>
    </w:p>
    <w:p>
      <w:pPr>
        <w:pStyle w:val="Tlotextu"/>
        <w:numPr>
          <w:ilvl w:val="0"/>
          <w:numId w:val="14"/>
        </w:numPr>
        <w:spacing w:lineRule="auto" w:line="360"/>
        <w:ind w:left="284" w:hanging="284"/>
        <w:jc w:val="both"/>
        <w:rPr>
          <w:szCs w:val="24"/>
        </w:rPr>
      </w:pPr>
      <w:r>
        <w:rPr>
          <w:szCs w:val="24"/>
        </w:rPr>
        <w:t xml:space="preserve">navazovat kontakty s dospělým, kterému je svěřeno do péče, překonat stud, komunikovat </w:t>
        <w:br/>
        <w:t>s ním vhodným způsobem, respektovat ho,</w:t>
      </w:r>
    </w:p>
    <w:p>
      <w:pPr>
        <w:pStyle w:val="BodyText2"/>
        <w:numPr>
          <w:ilvl w:val="0"/>
          <w:numId w:val="14"/>
        </w:numPr>
        <w:spacing w:lineRule="auto" w:line="360" w:before="0" w:after="0"/>
        <w:ind w:left="284" w:hanging="284"/>
        <w:jc w:val="both"/>
        <w:rPr>
          <w:rFonts w:ascii="Times New Roman" w:hAnsi="Times New Roman"/>
          <w:sz w:val="24"/>
          <w:szCs w:val="24"/>
        </w:rPr>
      </w:pPr>
      <w:r>
        <w:rPr>
          <w:rFonts w:ascii="Times New Roman" w:hAnsi="Times New Roman"/>
          <w:sz w:val="24"/>
          <w:szCs w:val="24"/>
        </w:rPr>
        <w:t xml:space="preserve">zvládat běžné činnosti a požadavky na dítě kladené i jednoduché praktické situace, které se doma a v mateřské škole opakují, chovat se přiměřeně a bezpečně doma i na veřejnosti </w:t>
        <w:br/>
        <w:t>(na ulici, na hřišti, v obchodě, u lékaře apod.),</w:t>
      </w:r>
    </w:p>
    <w:p>
      <w:pPr>
        <w:pStyle w:val="Odsazentlatextu"/>
        <w:numPr>
          <w:ilvl w:val="0"/>
          <w:numId w:val="1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uvědomovat si nebezpečí, se kterým se může ve svém okolí setkat, a mít povědomí o tom, jak se prakticky chránit (vědět, jak se nebezpečí vyhnout, kam se v případě potřeby obrátit </w:t>
        <w:br/>
        <w:t>o pomoc),</w:t>
      </w:r>
    </w:p>
    <w:p>
      <w:pPr>
        <w:pStyle w:val="Odsazentlatextu"/>
        <w:numPr>
          <w:ilvl w:val="0"/>
          <w:numId w:val="1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mít povědomí o významu životního prostředí (přírody i společnosti) pro člověka, uvědomovat si, že způsobem, jakým se dítě i ostatní v jeho okolí chovají, ovlivňují vlastní zdraví i životní prostředí,</w:t>
      </w:r>
    </w:p>
    <w:p>
      <w:pPr>
        <w:pStyle w:val="Odsazentlatextu"/>
        <w:numPr>
          <w:ilvl w:val="0"/>
          <w:numId w:val="1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rozlišovat aktivity, které mohou zdraví okolního prostředí podporovat a které je mohou poškozovat, všímat si nepořádků a škod, upozornit na ně,</w:t>
      </w:r>
    </w:p>
    <w:p>
      <w:pPr>
        <w:pStyle w:val="Odsazentlatextu"/>
        <w:numPr>
          <w:ilvl w:val="0"/>
          <w:numId w:val="14"/>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pomáhat pečovat o okolní životní prostředí (dbát o pořádek a čistotu, nakládat vhodným způsobem s odpady, starat se o rostliny, spoluvytvářet pohodu prostředí, chránit přírodu </w:t>
        <w:br/>
        <w:t>v okolí, živé tvory apod.).</w:t>
      </w:r>
    </w:p>
    <w:p>
      <w:pPr>
        <w:pStyle w:val="Odsazentlatextu"/>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Odsazentlatextu"/>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adpis3"/>
        <w:rPr/>
      </w:pPr>
      <w:bookmarkStart w:id="19" w:name="_Toc358208793"/>
      <w:r>
        <w:rPr/>
        <w:t>III. Integrovaný blok</w:t>
      </w:r>
      <w:bookmarkEnd w:id="19"/>
    </w:p>
    <w:p>
      <w:pPr>
        <w:pStyle w:val="Normal"/>
        <w:spacing w:lineRule="auto" w:line="240"/>
        <w:rPr>
          <w:rFonts w:ascii="Times New Roman" w:hAnsi="Times New Roman"/>
          <w:b/>
          <w:b/>
          <w:sz w:val="32"/>
          <w:szCs w:val="36"/>
        </w:rPr>
      </w:pPr>
      <w:r>
        <w:rPr>
          <w:rFonts w:ascii="Times New Roman" w:hAnsi="Times New Roman"/>
          <w:b/>
          <w:sz w:val="32"/>
          <w:szCs w:val="36"/>
        </w:rPr>
      </w:r>
    </w:p>
    <w:p>
      <w:pPr>
        <w:pStyle w:val="Normal"/>
        <w:spacing w:lineRule="auto" w:line="240"/>
        <w:jc w:val="center"/>
        <w:rPr>
          <w:rFonts w:ascii="Times New Roman" w:hAnsi="Times New Roman"/>
          <w:b/>
          <w:b/>
          <w:color w:val="7030A0"/>
          <w:sz w:val="32"/>
          <w:szCs w:val="36"/>
        </w:rPr>
      </w:pPr>
      <w:r>
        <w:rPr>
          <w:rFonts w:ascii="Times New Roman" w:hAnsi="Times New Roman"/>
          <w:b/>
          <w:color w:val="7030A0"/>
          <w:sz w:val="32"/>
          <w:szCs w:val="36"/>
        </w:rPr>
        <w:t>Na světě nejsem sám</w:t>
      </w:r>
    </w:p>
    <w:p>
      <w:pPr>
        <w:pStyle w:val="ListParagraph"/>
        <w:spacing w:lineRule="auto" w:line="360"/>
        <w:ind w:left="0" w:hanging="0"/>
        <w:jc w:val="both"/>
        <w:rPr>
          <w:szCs w:val="23"/>
        </w:rPr>
      </w:pPr>
      <w:r>
        <w:rPr>
          <w:b/>
          <w:sz w:val="28"/>
          <w:szCs w:val="28"/>
        </w:rPr>
        <w:t>Charakteristika bloku:</w:t>
      </w:r>
      <w:r>
        <w:rPr>
          <w:szCs w:val="23"/>
        </w:rPr>
        <w:t xml:space="preserve"> Podporujeme v dítěti přirozenou potřebu kontaktu, komunikace a součinnosti s druhými lidmi. Ze vztahů, které dítě získává teprve výchovou, kultivujeme jeho schopnost vnímat a respektovat druhého člověka jako individualitu a být k odlišnostem druhého tolerantní.</w:t>
      </w:r>
    </w:p>
    <w:p>
      <w:pPr>
        <w:pStyle w:val="ListParagraph"/>
        <w:ind w:left="0" w:hanging="0"/>
        <w:jc w:val="both"/>
        <w:rPr>
          <w:szCs w:val="23"/>
        </w:rPr>
      </w:pPr>
      <w:r>
        <w:rPr>
          <w:szCs w:val="23"/>
        </w:rPr>
      </w:r>
    </w:p>
    <w:p>
      <w:pPr>
        <w:pStyle w:val="ListParagraph"/>
        <w:ind w:left="0" w:hanging="0"/>
        <w:jc w:val="both"/>
        <w:rPr>
          <w:b/>
          <w:b/>
          <w:sz w:val="28"/>
          <w:szCs w:val="28"/>
        </w:rPr>
      </w:pPr>
      <w:r>
        <w:rPr>
          <w:b/>
          <w:sz w:val="28"/>
          <w:szCs w:val="28"/>
        </w:rPr>
        <w:t>Doporučená témata:</w:t>
      </w:r>
    </w:p>
    <w:p>
      <w:pPr>
        <w:pStyle w:val="ListParagraph"/>
        <w:ind w:left="0" w:hanging="0"/>
        <w:jc w:val="both"/>
        <w:rPr>
          <w:b/>
          <w:b/>
          <w:sz w:val="28"/>
          <w:szCs w:val="28"/>
        </w:rPr>
      </w:pPr>
      <w:r>
        <w:rPr>
          <w:b/>
          <w:sz w:val="28"/>
          <w:szCs w:val="28"/>
        </w:rPr>
      </w:r>
    </w:p>
    <w:p>
      <w:pPr>
        <w:pStyle w:val="ListParagraph"/>
        <w:numPr>
          <w:ilvl w:val="0"/>
          <w:numId w:val="11"/>
        </w:numPr>
        <w:rPr>
          <w:b/>
          <w:b/>
          <w:color w:val="7030A0"/>
          <w:sz w:val="28"/>
          <w:szCs w:val="28"/>
        </w:rPr>
      </w:pPr>
      <w:r>
        <w:rPr>
          <w:b/>
          <w:color w:val="7030A0"/>
          <w:sz w:val="28"/>
          <w:szCs w:val="28"/>
        </w:rPr>
        <w:t>Kamaráde, pojď si hrát.</w:t>
      </w:r>
    </w:p>
    <w:p>
      <w:pPr>
        <w:pStyle w:val="ListParagraph"/>
        <w:numPr>
          <w:ilvl w:val="0"/>
          <w:numId w:val="11"/>
        </w:numPr>
        <w:rPr>
          <w:b/>
          <w:b/>
          <w:color w:val="7030A0"/>
          <w:sz w:val="28"/>
          <w:szCs w:val="28"/>
        </w:rPr>
      </w:pPr>
      <w:r>
        <w:rPr>
          <w:b/>
          <w:color w:val="7030A0"/>
          <w:sz w:val="28"/>
          <w:szCs w:val="28"/>
        </w:rPr>
        <w:t>Na světě je mnoho dětí – národy a národnosti.</w:t>
      </w:r>
    </w:p>
    <w:p>
      <w:pPr>
        <w:pStyle w:val="ListParagraph"/>
        <w:numPr>
          <w:ilvl w:val="0"/>
          <w:numId w:val="11"/>
        </w:numPr>
        <w:rPr/>
      </w:pPr>
      <w:r>
        <w:rPr>
          <w:b/>
          <w:color w:val="7030A0"/>
          <w:sz w:val="28"/>
          <w:szCs w:val="28"/>
        </w:rPr>
        <w:t>Co spolu dokážeme?</w:t>
      </w:r>
    </w:p>
    <w:p>
      <w:pPr>
        <w:pStyle w:val="ListParagraph"/>
        <w:ind w:left="720" w:hanging="0"/>
        <w:rPr>
          <w:b/>
          <w:b/>
          <w:sz w:val="28"/>
          <w:szCs w:val="28"/>
        </w:rPr>
      </w:pPr>
      <w:r>
        <w:rPr>
          <w:b/>
          <w:sz w:val="28"/>
          <w:szCs w:val="28"/>
        </w:rPr>
      </w:r>
    </w:p>
    <w:p>
      <w:pPr>
        <w:pStyle w:val="Normal"/>
        <w:jc w:val="both"/>
        <w:rPr>
          <w:rFonts w:ascii="Times New Roman" w:hAnsi="Times New Roman"/>
          <w:b/>
          <w:b/>
          <w:sz w:val="24"/>
          <w:szCs w:val="24"/>
        </w:rPr>
      </w:pPr>
      <w:r>
        <w:rPr>
          <w:rFonts w:ascii="Times New Roman" w:hAnsi="Times New Roman"/>
          <w:b/>
          <w:sz w:val="24"/>
          <w:szCs w:val="24"/>
        </w:rPr>
        <w:t>Kam směřujeme:</w:t>
      </w:r>
    </w:p>
    <w:p>
      <w:pPr>
        <w:pStyle w:val="Normal"/>
        <w:spacing w:lineRule="auto" w:line="240"/>
        <w:jc w:val="center"/>
        <w:rPr>
          <w:rFonts w:ascii="Times New Roman" w:hAnsi="Times New Roman"/>
          <w:sz w:val="24"/>
          <w:szCs w:val="24"/>
        </w:rPr>
      </w:pPr>
      <w:r>
        <w:rPr>
          <w:rFonts w:ascii="Times New Roman" w:hAnsi="Times New Roman"/>
          <w:sz w:val="24"/>
          <w:szCs w:val="24"/>
          <w:u w:val="single"/>
        </w:rPr>
        <w:t>Kompetence k učení</w:t>
      </w:r>
    </w:p>
    <w:p>
      <w:pPr>
        <w:pStyle w:val="NoSpacing"/>
        <w:numPr>
          <w:ilvl w:val="0"/>
          <w:numId w:val="28"/>
        </w:numPr>
        <w:rPr>
          <w:b/>
          <w:b/>
          <w:i/>
          <w:i/>
        </w:rPr>
      </w:pPr>
      <w:r>
        <w:rPr>
          <w:color w:val="7030A0"/>
        </w:rPr>
        <w:t>K1</w:t>
      </w:r>
      <w:r>
        <w:rPr/>
        <w:t xml:space="preserve"> Získanou zkušenost uplatňuje v praktických situacích a v dalším učení. </w:t>
      </w:r>
    </w:p>
    <w:p>
      <w:pPr>
        <w:pStyle w:val="NoSpacing"/>
        <w:numPr>
          <w:ilvl w:val="0"/>
          <w:numId w:val="28"/>
        </w:numPr>
        <w:rPr/>
      </w:pPr>
      <w:r>
        <w:rPr>
          <w:color w:val="7030A0"/>
        </w:rPr>
        <w:t>K2</w:t>
      </w:r>
      <w:r>
        <w:rPr/>
        <w:t xml:space="preserve"> Má elementární poznatky o světě lidí, kultury, přírody i techniky, který dítě obklopuje, o jeho rozmanitostech a proměnách, orientuje se v řádu a dění v prostředí ve kterém žije.</w:t>
      </w:r>
    </w:p>
    <w:p>
      <w:pPr>
        <w:pStyle w:val="NoSpacing"/>
        <w:numPr>
          <w:ilvl w:val="0"/>
          <w:numId w:val="0"/>
        </w:numPr>
        <w:ind w:left="720" w:hanging="360"/>
        <w:rPr/>
      </w:pPr>
      <w:r>
        <w:rPr/>
      </w:r>
    </w:p>
    <w:p>
      <w:pPr>
        <w:pStyle w:val="Normal"/>
        <w:spacing w:lineRule="auto" w:line="240"/>
        <w:ind w:left="180" w:hanging="180"/>
        <w:jc w:val="center"/>
        <w:rPr>
          <w:rFonts w:ascii="Times New Roman" w:hAnsi="Times New Roman"/>
          <w:sz w:val="24"/>
          <w:szCs w:val="24"/>
          <w:u w:val="single"/>
        </w:rPr>
      </w:pPr>
      <w:r>
        <w:rPr>
          <w:rFonts w:ascii="Times New Roman" w:hAnsi="Times New Roman"/>
          <w:sz w:val="24"/>
          <w:szCs w:val="24"/>
          <w:u w:val="single"/>
        </w:rPr>
        <w:t>Kompetence k řešení problému</w:t>
      </w:r>
    </w:p>
    <w:p>
      <w:pPr>
        <w:pStyle w:val="NoSpacing"/>
        <w:numPr>
          <w:ilvl w:val="0"/>
          <w:numId w:val="28"/>
        </w:numPr>
        <w:rPr/>
      </w:pPr>
      <w:r>
        <w:rPr>
          <w:bCs/>
          <w:color w:val="7030A0"/>
        </w:rPr>
        <w:t>K3</w:t>
      </w:r>
      <w:r>
        <w:rPr>
          <w:bCs/>
        </w:rPr>
        <w:t xml:space="preserve"> Ř</w:t>
      </w:r>
      <w:r>
        <w:rPr/>
        <w:t>eší problémy, na které stačí: známé a opakující se situace se snaží řešit samostatně / na základě nápodoby či opakování /, náročnější s oporou a pomocí dospělého.</w:t>
      </w:r>
    </w:p>
    <w:p>
      <w:pPr>
        <w:pStyle w:val="NoSpacing"/>
        <w:numPr>
          <w:ilvl w:val="0"/>
          <w:numId w:val="28"/>
        </w:numPr>
        <w:rPr/>
      </w:pPr>
      <w:r>
        <w:rPr>
          <w:bCs/>
          <w:color w:val="7030A0"/>
        </w:rPr>
        <w:t>K4</w:t>
      </w:r>
      <w:r>
        <w:rPr>
          <w:bCs/>
        </w:rPr>
        <w:t xml:space="preserve"> R</w:t>
      </w:r>
      <w:r>
        <w:rPr/>
        <w:t>ozlišuje řešení, která jsou funkční /vedoucí k cíli/ a řešení, která funkční nejsou: dokáže mezi nimi volit.</w:t>
      </w:r>
    </w:p>
    <w:p>
      <w:pPr>
        <w:pStyle w:val="NoSpacing"/>
        <w:numPr>
          <w:ilvl w:val="0"/>
          <w:numId w:val="28"/>
        </w:numPr>
        <w:rPr/>
      </w:pPr>
      <w:r>
        <w:rPr>
          <w:bCs/>
          <w:color w:val="7030A0"/>
        </w:rPr>
        <w:t>K5</w:t>
      </w:r>
      <w:r>
        <w:rPr>
          <w:bCs/>
        </w:rPr>
        <w:t xml:space="preserve"> C</w:t>
      </w:r>
      <w:r>
        <w:rPr/>
        <w:t>hápe, že vyhýbat se řešení problémů nevede k cíli, ale že jejich včasné uvážlivé řešení je naopak výhodou, uvědomuje si, že svou aktivitu a iniciativou může situaci ovlivnit.</w:t>
      </w:r>
    </w:p>
    <w:p>
      <w:pPr>
        <w:pStyle w:val="NoSpacing"/>
        <w:numPr>
          <w:ilvl w:val="0"/>
          <w:numId w:val="0"/>
        </w:numPr>
        <w:ind w:left="720" w:hanging="0"/>
        <w:rPr>
          <w:b/>
          <w:b/>
          <w:sz w:val="28"/>
          <w:szCs w:val="28"/>
        </w:rPr>
      </w:pPr>
      <w:r>
        <w:rPr>
          <w:b/>
          <w:sz w:val="28"/>
          <w:szCs w:val="28"/>
        </w:rPr>
      </w:r>
    </w:p>
    <w:p>
      <w:pPr>
        <w:pStyle w:val="Normal"/>
        <w:spacing w:lineRule="auto" w:line="240"/>
        <w:jc w:val="center"/>
        <w:rPr>
          <w:rFonts w:ascii="Times New Roman" w:hAnsi="Times New Roman"/>
          <w:sz w:val="24"/>
          <w:szCs w:val="24"/>
          <w:u w:val="single"/>
        </w:rPr>
      </w:pPr>
      <w:r>
        <w:rPr>
          <w:rFonts w:ascii="Times New Roman" w:hAnsi="Times New Roman"/>
          <w:sz w:val="24"/>
          <w:szCs w:val="24"/>
          <w:u w:val="single"/>
        </w:rPr>
        <w:t>Kompetence komunikativní</w:t>
      </w:r>
    </w:p>
    <w:p>
      <w:pPr>
        <w:pStyle w:val="NoSpacing"/>
        <w:numPr>
          <w:ilvl w:val="0"/>
          <w:numId w:val="28"/>
        </w:numPr>
        <w:rPr/>
      </w:pPr>
      <w:r>
        <w:rPr>
          <w:color w:val="7030A0"/>
        </w:rPr>
        <w:t>K6</w:t>
      </w:r>
      <w:r>
        <w:rPr/>
        <w:t xml:space="preserve"> V běžných situacích komunikuje bez zábran a ostychu s dětmi i dospělými, chápe,     že být komunikativní, vstřícné, iniciativní a aktivní je výhodou.</w:t>
      </w:r>
    </w:p>
    <w:p>
      <w:pPr>
        <w:pStyle w:val="NoSpacing"/>
        <w:numPr>
          <w:ilvl w:val="0"/>
          <w:numId w:val="28"/>
        </w:numPr>
        <w:rPr/>
      </w:pPr>
      <w:r>
        <w:rPr>
          <w:color w:val="7030A0"/>
        </w:rPr>
        <w:t>K7</w:t>
      </w:r>
      <w:r>
        <w:rPr/>
        <w:t xml:space="preserve"> Ví, že lidé se dorozumívají i jinými jazyky a že je možno se jim učit, má vytvořeny elementární předpoklady k učení se cizím jazykům.</w:t>
      </w:r>
    </w:p>
    <w:p>
      <w:pPr>
        <w:pStyle w:val="NoSpacing"/>
        <w:numPr>
          <w:ilvl w:val="0"/>
          <w:numId w:val="0"/>
        </w:numPr>
        <w:ind w:left="720" w:hanging="0"/>
        <w:rPr/>
      </w:pPr>
      <w:r>
        <w:rPr/>
      </w:r>
    </w:p>
    <w:p>
      <w:pPr>
        <w:pStyle w:val="Normal"/>
        <w:spacing w:lineRule="auto" w:line="240"/>
        <w:ind w:left="180" w:hanging="180"/>
        <w:jc w:val="center"/>
        <w:rPr>
          <w:rFonts w:ascii="Times New Roman" w:hAnsi="Times New Roman"/>
          <w:sz w:val="24"/>
          <w:szCs w:val="24"/>
          <w:u w:val="single"/>
        </w:rPr>
      </w:pPr>
      <w:r>
        <w:rPr>
          <w:rFonts w:ascii="Times New Roman" w:hAnsi="Times New Roman"/>
          <w:sz w:val="24"/>
          <w:szCs w:val="24"/>
          <w:u w:val="single"/>
        </w:rPr>
        <w:t>Kompetence sociální a personální</w:t>
      </w:r>
    </w:p>
    <w:p>
      <w:pPr>
        <w:pStyle w:val="NoSpacing"/>
        <w:numPr>
          <w:ilvl w:val="0"/>
          <w:numId w:val="28"/>
        </w:numPr>
        <w:rPr/>
      </w:pPr>
      <w:r>
        <w:rPr>
          <w:color w:val="7030A0"/>
        </w:rPr>
        <w:t>K8</w:t>
      </w:r>
      <w:r>
        <w:rPr/>
        <w:t xml:space="preserve"> Při setkání s neznámými lidmi či v neznámých situacích se chová obezřetně, nevhodné chování i komunikaci, která je mu nepříjemná, umí odmítnout.</w:t>
      </w:r>
    </w:p>
    <w:p>
      <w:pPr>
        <w:pStyle w:val="NoSpacing"/>
        <w:numPr>
          <w:ilvl w:val="0"/>
          <w:numId w:val="28"/>
        </w:numPr>
        <w:rPr/>
      </w:pPr>
      <w:r>
        <w:rPr>
          <w:color w:val="7030A0"/>
        </w:rPr>
        <w:t>K9</w:t>
      </w:r>
      <w:r>
        <w:rPr/>
        <w:t xml:space="preserve"> Je schopno chápat, že lidé se různí a umí být tolerantní k jejich odlišnostem                 a jedinečnostem.</w:t>
      </w:r>
    </w:p>
    <w:p>
      <w:pPr>
        <w:pStyle w:val="NoSpacing"/>
        <w:numPr>
          <w:ilvl w:val="0"/>
          <w:numId w:val="28"/>
        </w:numPr>
        <w:rPr/>
      </w:pPr>
      <w:r>
        <w:rPr>
          <w:bCs/>
          <w:color w:val="7030A0"/>
        </w:rPr>
        <w:t>K10</w:t>
      </w:r>
      <w:r>
        <w:rPr>
          <w:bCs/>
        </w:rPr>
        <w:t xml:space="preserve"> N</w:t>
      </w:r>
      <w:r>
        <w:rPr/>
        <w:t>apodobuje modely prosociálního chování a mezilidských vztahů, které nachází        ve svém okolí.</w:t>
      </w:r>
    </w:p>
    <w:p>
      <w:pPr>
        <w:pStyle w:val="NoSpacing"/>
        <w:numPr>
          <w:ilvl w:val="0"/>
          <w:numId w:val="0"/>
        </w:numPr>
        <w:ind w:left="720" w:hanging="0"/>
        <w:rPr/>
      </w:pPr>
      <w:r>
        <w:rPr/>
      </w:r>
    </w:p>
    <w:p>
      <w:pPr>
        <w:pStyle w:val="Normal"/>
        <w:spacing w:lineRule="auto" w:line="240"/>
        <w:jc w:val="center"/>
        <w:rPr>
          <w:rFonts w:ascii="Times New Roman" w:hAnsi="Times New Roman"/>
          <w:sz w:val="24"/>
          <w:szCs w:val="24"/>
        </w:rPr>
      </w:pPr>
      <w:r>
        <w:rPr>
          <w:rFonts w:ascii="Times New Roman" w:hAnsi="Times New Roman"/>
          <w:sz w:val="24"/>
          <w:szCs w:val="24"/>
          <w:u w:val="single"/>
        </w:rPr>
        <w:t>Činnostní a občanské kompetence</w:t>
      </w:r>
    </w:p>
    <w:p>
      <w:pPr>
        <w:pStyle w:val="NoSpacing"/>
        <w:numPr>
          <w:ilvl w:val="0"/>
          <w:numId w:val="28"/>
        </w:numPr>
        <w:rPr/>
      </w:pPr>
      <w:r>
        <w:rPr>
          <w:color w:val="7030A0"/>
        </w:rPr>
        <w:t>K11</w:t>
      </w:r>
      <w:r>
        <w:rPr/>
        <w:t xml:space="preserve"> Chápe, že se může o tom, co udělá rozhodovat svobodně, ale že za svá rozhodnutí také odpovídá.</w:t>
      </w:r>
    </w:p>
    <w:p>
      <w:pPr>
        <w:pStyle w:val="NoSpacing"/>
        <w:numPr>
          <w:ilvl w:val="0"/>
          <w:numId w:val="28"/>
        </w:numPr>
        <w:rPr/>
      </w:pPr>
      <w:r>
        <w:rPr>
          <w:color w:val="7030A0"/>
        </w:rPr>
        <w:t>K12</w:t>
      </w:r>
      <w:r>
        <w:rPr/>
        <w:t xml:space="preserve"> Má smysl pro povinnost ve hře, práci i učení, k úkolům a povinnostem přistupuje odpovědně, váží si práce i úsilí druhých.</w:t>
      </w:r>
    </w:p>
    <w:p>
      <w:pPr>
        <w:pStyle w:val="NoSpacing"/>
        <w:numPr>
          <w:ilvl w:val="0"/>
          <w:numId w:val="28"/>
        </w:numPr>
        <w:rPr/>
      </w:pPr>
      <w:r>
        <w:rPr>
          <w:color w:val="7030A0"/>
        </w:rPr>
        <w:t>K13</w:t>
      </w:r>
      <w:r>
        <w:rPr/>
        <w:t xml:space="preserve"> Zajímá se o druhé i o to, co se kolem děje, je otevřené aktuálnímu dění.</w:t>
      </w:r>
    </w:p>
    <w:p>
      <w:pPr>
        <w:pStyle w:val="NoSpacing"/>
        <w:numPr>
          <w:ilvl w:val="0"/>
          <w:numId w:val="28"/>
        </w:numPr>
        <w:rPr/>
      </w:pPr>
      <w:r>
        <w:rPr>
          <w:color w:val="7030A0"/>
        </w:rPr>
        <w:t>K14</w:t>
      </w:r>
      <w:r>
        <w:rPr/>
        <w:t xml:space="preserve"> Má základní dětskou představu o tom, co je v souladu se základními lidskými hodnotami a normami, i co je s nimi v rozporu a snaží se podle toho chovat.</w:t>
      </w:r>
    </w:p>
    <w:p>
      <w:pPr>
        <w:pStyle w:val="NoSpacing"/>
        <w:numPr>
          <w:ilvl w:val="0"/>
          <w:numId w:val="28"/>
        </w:numPr>
        <w:rPr/>
      </w:pPr>
      <w:r>
        <w:rPr>
          <w:color w:val="7030A0"/>
        </w:rPr>
        <w:t>K15</w:t>
      </w:r>
      <w:r>
        <w:rPr/>
        <w:t xml:space="preserve"> Spoluvytváří pravidla společenského soužití mezi vrstevníky, rozumí jejich smyslu      a chápe potřebu je zachovávat.</w:t>
      </w:r>
    </w:p>
    <w:p>
      <w:pPr>
        <w:pStyle w:val="NoSpacing"/>
        <w:numPr>
          <w:ilvl w:val="0"/>
          <w:numId w:val="28"/>
        </w:numPr>
        <w:rPr/>
      </w:pPr>
      <w:r>
        <w:rPr>
          <w:color w:val="7030A0"/>
        </w:rPr>
        <w:t>K16</w:t>
      </w:r>
      <w:r>
        <w:rPr/>
        <w:t xml:space="preserve"> Uvědomuje si svá práva i práva druhých, učí se je hájit a respektovat, chápe,              že všichni lidé mají stejnou hodnotu.</w:t>
      </w:r>
    </w:p>
    <w:p>
      <w:pPr>
        <w:pStyle w:val="NoSpacing"/>
        <w:numPr>
          <w:ilvl w:val="0"/>
          <w:numId w:val="28"/>
        </w:numPr>
        <w:rPr/>
      </w:pPr>
      <w:r>
        <w:rPr>
          <w:color w:val="7030A0"/>
        </w:rPr>
        <w:t xml:space="preserve">K17 </w:t>
      </w:r>
      <w:r>
        <w:rPr/>
        <w:t>Dbá na osobní zdraví a bezpečí svoje i druhých, chová se zodpovědně s ohledem na zdravé a bezpečné okolní prostředí (přírodní a společenské).</w:t>
      </w:r>
    </w:p>
    <w:p>
      <w:pPr>
        <w:pStyle w:val="Normal"/>
        <w:rPr/>
      </w:pPr>
      <w:r>
        <w:rPr/>
      </w:r>
    </w:p>
    <w:p>
      <w:pPr>
        <w:pStyle w:val="Normal"/>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Dílčí vzdělávací cíle:</w:t>
      </w:r>
    </w:p>
    <w:p>
      <w:pPr>
        <w:pStyle w:val="BodyText2"/>
        <w:numPr>
          <w:ilvl w:val="0"/>
          <w:numId w:val="30"/>
        </w:numPr>
        <w:spacing w:lineRule="auto" w:line="360" w:before="0" w:after="0"/>
        <w:ind w:left="284" w:hanging="284"/>
        <w:jc w:val="both"/>
        <w:rPr>
          <w:rFonts w:ascii="Times New Roman" w:hAnsi="Times New Roman"/>
          <w:b/>
          <w:b/>
          <w:color w:val="0070C0"/>
          <w:sz w:val="24"/>
          <w:szCs w:val="24"/>
        </w:rPr>
      </w:pPr>
      <w:r>
        <w:rPr>
          <w:rFonts w:ascii="Times New Roman" w:hAnsi="Times New Roman"/>
          <w:color w:val="0070C0"/>
          <w:sz w:val="24"/>
          <w:szCs w:val="24"/>
        </w:rPr>
        <w:t>1 rozvoj komunikativních dovedností (verbálních i neverbálních) a kultivovaného projevu,</w:t>
      </w:r>
    </w:p>
    <w:p>
      <w:pPr>
        <w:pStyle w:val="BodyText2"/>
        <w:numPr>
          <w:ilvl w:val="0"/>
          <w:numId w:val="30"/>
        </w:numPr>
        <w:tabs>
          <w:tab w:val="clear" w:pos="680"/>
          <w:tab w:val="left" w:pos="426" w:leader="none"/>
        </w:tabs>
        <w:spacing w:lineRule="auto" w:line="360" w:before="0" w:after="0"/>
        <w:ind w:left="284" w:hanging="284"/>
        <w:jc w:val="both"/>
        <w:rPr>
          <w:rFonts w:ascii="Times New Roman" w:hAnsi="Times New Roman"/>
          <w:b/>
          <w:b/>
          <w:color w:val="0070C0"/>
          <w:sz w:val="24"/>
          <w:szCs w:val="24"/>
        </w:rPr>
      </w:pPr>
      <w:r>
        <w:rPr>
          <w:rFonts w:ascii="Times New Roman" w:hAnsi="Times New Roman"/>
          <w:color w:val="0070C0"/>
          <w:sz w:val="24"/>
          <w:szCs w:val="24"/>
        </w:rPr>
        <w:t>2 rozvoj schopnosti citové vztahy vytvářet, rozvíjet je a city plně prožívat,</w:t>
      </w:r>
    </w:p>
    <w:p>
      <w:pPr>
        <w:pStyle w:val="BodyText2"/>
        <w:numPr>
          <w:ilvl w:val="0"/>
          <w:numId w:val="30"/>
        </w:numPr>
        <w:tabs>
          <w:tab w:val="clear" w:pos="680"/>
          <w:tab w:val="left" w:pos="426" w:leader="none"/>
        </w:tabs>
        <w:spacing w:lineRule="auto" w:line="360" w:before="0" w:after="0"/>
        <w:ind w:left="284" w:hanging="284"/>
        <w:jc w:val="both"/>
        <w:rPr>
          <w:rFonts w:ascii="Times New Roman" w:hAnsi="Times New Roman"/>
          <w:b/>
          <w:b/>
          <w:color w:val="0070C0"/>
          <w:sz w:val="24"/>
          <w:szCs w:val="24"/>
        </w:rPr>
      </w:pPr>
      <w:r>
        <w:rPr>
          <w:rFonts w:ascii="Times New Roman" w:hAnsi="Times New Roman"/>
          <w:color w:val="0070C0"/>
          <w:sz w:val="24"/>
          <w:szCs w:val="24"/>
        </w:rPr>
        <w:t>3 získání schopnosti záměrně řídit svoje chování a ovlivňovat vlastní situaci,</w:t>
      </w:r>
    </w:p>
    <w:p>
      <w:pPr>
        <w:pStyle w:val="BodyText2"/>
        <w:numPr>
          <w:ilvl w:val="0"/>
          <w:numId w:val="30"/>
        </w:numPr>
        <w:tabs>
          <w:tab w:val="clear" w:pos="680"/>
          <w:tab w:val="left" w:pos="426" w:leader="none"/>
        </w:tabs>
        <w:spacing w:lineRule="auto" w:line="360" w:before="0" w:after="0"/>
        <w:ind w:left="284" w:hanging="284"/>
        <w:jc w:val="both"/>
        <w:rPr>
          <w:rFonts w:ascii="Times New Roman" w:hAnsi="Times New Roman"/>
          <w:b/>
          <w:b/>
          <w:color w:val="0070C0"/>
          <w:sz w:val="24"/>
          <w:szCs w:val="24"/>
        </w:rPr>
      </w:pPr>
      <w:r>
        <w:rPr>
          <w:rFonts w:ascii="Times New Roman" w:hAnsi="Times New Roman"/>
          <w:color w:val="FFC000"/>
          <w:sz w:val="24"/>
          <w:szCs w:val="24"/>
        </w:rPr>
        <w:t>4 rozvoj pohybových schopností a zdokonalování v oblasti hrubé i jemné motoriky (koordinace a rozsahu pohybu, dýchání, koordinace ruky a oka apod.), ovládání pohybového aparátu a tělesných funkcí,</w:t>
      </w:r>
    </w:p>
    <w:p>
      <w:pPr>
        <w:pStyle w:val="Tlotextu"/>
        <w:numPr>
          <w:ilvl w:val="0"/>
          <w:numId w:val="30"/>
        </w:numPr>
        <w:spacing w:lineRule="auto" w:line="360"/>
        <w:ind w:left="284" w:hanging="284"/>
        <w:jc w:val="both"/>
        <w:rPr>
          <w:b/>
          <w:b/>
          <w:color w:val="7030A0"/>
          <w:szCs w:val="24"/>
        </w:rPr>
      </w:pPr>
      <w:r>
        <w:rPr>
          <w:color w:val="7030A0"/>
          <w:szCs w:val="24"/>
        </w:rPr>
        <w:t>5 seznamování s pravidly chování ve vztahu k druhému,</w:t>
      </w:r>
    </w:p>
    <w:p>
      <w:pPr>
        <w:pStyle w:val="Tlotextu"/>
        <w:numPr>
          <w:ilvl w:val="0"/>
          <w:numId w:val="30"/>
        </w:numPr>
        <w:spacing w:lineRule="auto" w:line="360"/>
        <w:ind w:left="284" w:hanging="284"/>
        <w:jc w:val="both"/>
        <w:rPr>
          <w:color w:val="7030A0"/>
          <w:szCs w:val="24"/>
        </w:rPr>
      </w:pPr>
      <w:r>
        <w:rPr>
          <w:color w:val="7030A0"/>
          <w:szCs w:val="24"/>
        </w:rPr>
        <w:t>6 osvojení si elementárních poznatků, schopností a dovedností důležitých pro navazování      a rozvíjení vztahů dítěte k druhým lidem,</w:t>
      </w:r>
    </w:p>
    <w:p>
      <w:pPr>
        <w:pStyle w:val="Tlotextu"/>
        <w:numPr>
          <w:ilvl w:val="0"/>
          <w:numId w:val="30"/>
        </w:numPr>
        <w:spacing w:lineRule="auto" w:line="360"/>
        <w:ind w:left="284" w:hanging="284"/>
        <w:jc w:val="both"/>
        <w:rPr>
          <w:color w:val="7030A0"/>
          <w:szCs w:val="24"/>
        </w:rPr>
      </w:pPr>
      <w:r>
        <w:rPr>
          <w:color w:val="7030A0"/>
          <w:szCs w:val="24"/>
        </w:rPr>
        <w:t>7 posilování prosociálního chování ve vztahu k ostatním lidem (v rodině, v mateřské škole,   v dětské herní skupině apod.),</w:t>
      </w:r>
    </w:p>
    <w:p>
      <w:pPr>
        <w:pStyle w:val="Tlotextu"/>
        <w:numPr>
          <w:ilvl w:val="0"/>
          <w:numId w:val="30"/>
        </w:numPr>
        <w:spacing w:lineRule="auto" w:line="360"/>
        <w:ind w:left="284" w:hanging="284"/>
        <w:jc w:val="both"/>
        <w:rPr>
          <w:color w:val="7030A0"/>
          <w:szCs w:val="24"/>
        </w:rPr>
      </w:pPr>
      <w:r>
        <w:rPr>
          <w:color w:val="7030A0"/>
          <w:szCs w:val="24"/>
        </w:rPr>
        <w:t>8 ochrana osobního soukromí a bezpečí ve vztazích s druhými dětmi i dospělými,</w:t>
      </w:r>
    </w:p>
    <w:p>
      <w:pPr>
        <w:pStyle w:val="Tlotextu"/>
        <w:numPr>
          <w:ilvl w:val="0"/>
          <w:numId w:val="30"/>
        </w:numPr>
        <w:spacing w:lineRule="auto" w:line="360"/>
        <w:ind w:left="284" w:hanging="284"/>
        <w:jc w:val="both"/>
        <w:rPr>
          <w:color w:val="7030A0"/>
          <w:szCs w:val="24"/>
        </w:rPr>
      </w:pPr>
      <w:r>
        <w:rPr>
          <w:color w:val="7030A0"/>
          <w:szCs w:val="24"/>
        </w:rPr>
        <w:t>9 rozvoj schopnosti projevovat se autenticky, prosociálně a aktivně, přizpůsobovat se společenskému prostředí,</w:t>
      </w:r>
    </w:p>
    <w:p>
      <w:pPr>
        <w:pStyle w:val="Tlotextu"/>
        <w:numPr>
          <w:ilvl w:val="0"/>
          <w:numId w:val="30"/>
        </w:numPr>
        <w:spacing w:lineRule="auto" w:line="360"/>
        <w:ind w:left="284" w:hanging="284"/>
        <w:jc w:val="both"/>
        <w:rPr>
          <w:color w:val="FF0000"/>
          <w:szCs w:val="24"/>
        </w:rPr>
      </w:pPr>
      <w:r>
        <w:rPr>
          <w:color w:val="FF0000"/>
          <w:szCs w:val="24"/>
        </w:rPr>
        <w:t>10 poznávání pravidel společenského soužití a jejich spoluvytváření v rámci přirozeného sociokulturního prostředí, porozumění základním projevům neverbální komunikace obvyklým v tomto prostředí,</w:t>
      </w:r>
    </w:p>
    <w:p>
      <w:pPr>
        <w:pStyle w:val="Tlotextu"/>
        <w:numPr>
          <w:ilvl w:val="0"/>
          <w:numId w:val="30"/>
        </w:numPr>
        <w:spacing w:lineRule="auto" w:line="360"/>
        <w:ind w:left="284" w:hanging="284"/>
        <w:jc w:val="both"/>
        <w:rPr>
          <w:i/>
          <w:i/>
          <w:color w:val="FF0000"/>
          <w:szCs w:val="24"/>
        </w:rPr>
      </w:pPr>
      <w:r>
        <w:rPr>
          <w:color w:val="FF0000"/>
          <w:szCs w:val="24"/>
        </w:rPr>
        <w:t>11 rozvoj schopnosti žít ve společenství ostatních lidí (spolupracovat, spolupodílet se), přináležet k tomuto společenství (ke třídě, k rodině, k ostatním dětem) a vnímat a přijímat základní hodnoty v tomto společenství uznávané,</w:t>
      </w:r>
    </w:p>
    <w:p>
      <w:pPr>
        <w:pStyle w:val="Tlotextu"/>
        <w:numPr>
          <w:ilvl w:val="0"/>
          <w:numId w:val="30"/>
        </w:numPr>
        <w:spacing w:lineRule="auto" w:line="360"/>
        <w:ind w:left="284" w:hanging="284"/>
        <w:jc w:val="both"/>
        <w:rPr>
          <w:color w:val="FF0000"/>
          <w:szCs w:val="24"/>
        </w:rPr>
      </w:pPr>
      <w:r>
        <w:rPr>
          <w:color w:val="FF0000"/>
          <w:szCs w:val="24"/>
        </w:rPr>
        <w:t>12 rozvoj základních kulturně společenských postojů, návyků a dovedností dítěte, rozvoj schopnosti projevovat se autenticky, chovat se autonomně, prosociálně a aktivně                 se přizpůsobovat společenskému prostředí a zvládat jeho změny,</w:t>
      </w:r>
    </w:p>
    <w:p>
      <w:pPr>
        <w:pStyle w:val="Tlotextu"/>
        <w:numPr>
          <w:ilvl w:val="0"/>
          <w:numId w:val="30"/>
        </w:numPr>
        <w:spacing w:lineRule="auto" w:line="360"/>
        <w:ind w:left="284" w:hanging="284"/>
        <w:rPr>
          <w:color w:val="FF0000"/>
          <w:szCs w:val="24"/>
        </w:rPr>
      </w:pPr>
      <w:r>
        <w:rPr>
          <w:color w:val="FF0000"/>
          <w:szCs w:val="24"/>
        </w:rPr>
        <w:t>13 vytvoření povědomí o mezilidských morálních hodnotách,</w:t>
      </w:r>
    </w:p>
    <w:p>
      <w:pPr>
        <w:pStyle w:val="Tlotextu"/>
        <w:numPr>
          <w:ilvl w:val="0"/>
          <w:numId w:val="30"/>
        </w:numPr>
        <w:spacing w:lineRule="auto" w:line="360"/>
        <w:ind w:left="284" w:hanging="284"/>
        <w:rPr>
          <w:color w:val="FF0000"/>
          <w:szCs w:val="24"/>
        </w:rPr>
      </w:pPr>
      <w:r>
        <w:rPr>
          <w:color w:val="FF0000"/>
          <w:szCs w:val="24"/>
        </w:rPr>
        <w:t>14 seznamování se světem lidí, kultury a umění, osvojení si základních poznatků o prostředí, v němž dítě žije,</w:t>
      </w:r>
    </w:p>
    <w:p>
      <w:pPr>
        <w:pStyle w:val="Tlotextu"/>
        <w:numPr>
          <w:ilvl w:val="0"/>
          <w:numId w:val="30"/>
        </w:numPr>
        <w:spacing w:lineRule="auto" w:line="360"/>
        <w:ind w:left="284" w:hanging="284"/>
        <w:rPr>
          <w:color w:val="FF0000"/>
          <w:szCs w:val="24"/>
        </w:rPr>
      </w:pPr>
      <w:r>
        <w:rPr>
          <w:color w:val="FF0000"/>
          <w:szCs w:val="24"/>
        </w:rPr>
        <w:t>15 vytváření povědomí o existenci ostatních kultur a národností,</w:t>
      </w:r>
    </w:p>
    <w:p>
      <w:pPr>
        <w:pStyle w:val="Tlotextu"/>
        <w:numPr>
          <w:ilvl w:val="0"/>
          <w:numId w:val="30"/>
        </w:numPr>
        <w:spacing w:lineRule="auto" w:line="360"/>
        <w:ind w:left="284" w:hanging="284"/>
        <w:rPr>
          <w:b/>
          <w:b/>
          <w:color w:val="00B050"/>
          <w:szCs w:val="24"/>
        </w:rPr>
      </w:pPr>
      <w:r>
        <w:rPr>
          <w:color w:val="00B050"/>
          <w:szCs w:val="24"/>
        </w:rPr>
        <w:t>16 poznávání jiných kultur,</w:t>
      </w:r>
    </w:p>
    <w:p>
      <w:pPr>
        <w:pStyle w:val="Odsazentlatextu"/>
        <w:numPr>
          <w:ilvl w:val="0"/>
          <w:numId w:val="30"/>
        </w:numPr>
        <w:spacing w:lineRule="auto" w:line="360" w:before="0" w:after="0"/>
        <w:ind w:left="284" w:hanging="284"/>
        <w:rPr>
          <w:rFonts w:ascii="Times New Roman" w:hAnsi="Times New Roman" w:cs="Times New Roman"/>
          <w:color w:val="00B050"/>
          <w:sz w:val="24"/>
          <w:szCs w:val="24"/>
        </w:rPr>
      </w:pPr>
      <w:r>
        <w:rPr>
          <w:rFonts w:cs="Times New Roman" w:ascii="Times New Roman" w:hAnsi="Times New Roman"/>
          <w:color w:val="00B050"/>
          <w:sz w:val="24"/>
          <w:szCs w:val="24"/>
        </w:rPr>
        <w:t>17 pochopení, že změny způsobené lidskou činností mohou prostředí chránit a zlepšovat,      ale také poškozovat a ničit.</w:t>
      </w:r>
    </w:p>
    <w:p>
      <w:pPr>
        <w:pStyle w:val="Odsazentlatextu"/>
        <w:spacing w:lineRule="auto" w:line="360" w:before="0" w:after="0"/>
        <w:ind w:left="284" w:hanging="0"/>
        <w:rPr>
          <w:rFonts w:ascii="Times New Roman" w:hAnsi="Times New Roman" w:cs="Times New Roman"/>
          <w:sz w:val="24"/>
          <w:szCs w:val="24"/>
        </w:rPr>
      </w:pPr>
      <w:r>
        <w:rPr>
          <w:rFonts w:cs="Times New Roman" w:ascii="Times New Roman" w:hAnsi="Times New Roman"/>
          <w:sz w:val="24"/>
          <w:szCs w:val="24"/>
        </w:rPr>
      </w:r>
    </w:p>
    <w:p>
      <w:pPr>
        <w:pStyle w:val="Odsazentlatextu"/>
        <w:spacing w:lineRule="auto" w:line="360" w:before="0" w:after="0"/>
        <w:ind w:left="284" w:hanging="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b/>
          <w:b/>
          <w:sz w:val="28"/>
          <w:szCs w:val="28"/>
        </w:rPr>
      </w:pPr>
      <w:r>
        <w:rPr>
          <w:rFonts w:ascii="Times New Roman" w:hAnsi="Times New Roman"/>
          <w:b/>
          <w:sz w:val="28"/>
          <w:szCs w:val="28"/>
        </w:rPr>
        <w:t>Očekávané výstupy:</w:t>
      </w:r>
    </w:p>
    <w:p>
      <w:pPr>
        <w:pStyle w:val="Odsazentlatextu"/>
        <w:numPr>
          <w:ilvl w:val="0"/>
          <w:numId w:val="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pojmenovat většinu toho, čím je obklopeno,</w:t>
      </w:r>
    </w:p>
    <w:p>
      <w:pPr>
        <w:pStyle w:val="Normal"/>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 xml:space="preserve">vést rozhovor (naslouchat druhým, vyčkat, až druhý dokončí myšlenku, sledovat řečníka </w:t>
        <w:br/>
        <w:t>i obsah, ptát se),</w:t>
      </w:r>
    </w:p>
    <w:p>
      <w:pPr>
        <w:pStyle w:val="BodyText2"/>
        <w:numPr>
          <w:ilvl w:val="0"/>
          <w:numId w:val="15"/>
        </w:numPr>
        <w:spacing w:lineRule="auto" w:line="360" w:before="0" w:after="0"/>
        <w:ind w:left="284" w:hanging="284"/>
        <w:jc w:val="both"/>
        <w:rPr>
          <w:rFonts w:ascii="Times New Roman" w:hAnsi="Times New Roman"/>
          <w:i/>
          <w:i/>
          <w:sz w:val="24"/>
          <w:szCs w:val="24"/>
        </w:rPr>
      </w:pPr>
      <w:r>
        <w:rPr>
          <w:rFonts w:ascii="Times New Roman" w:hAnsi="Times New Roman"/>
          <w:sz w:val="24"/>
          <w:szCs w:val="24"/>
        </w:rPr>
        <w:t>domluvit se slovy i gesty, improvizovat,</w:t>
      </w:r>
    </w:p>
    <w:p>
      <w:pPr>
        <w:pStyle w:val="Normal"/>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rozlišovat některé obrazné symboly (piktogramy, orientační a dopravní značky, označení nebezpečí apod.) a porozumět jejich významu i jejich komunikativní funkci,</w:t>
      </w:r>
    </w:p>
    <w:p>
      <w:pPr>
        <w:pStyle w:val="BodyText2"/>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vyjádřit souhlas i nesouhlas, říci „ne“ v situacích, které to vyžadují (v ohrožujících, nebezpečných či neznámých situacích), odmítnout se podílet na nedovolených                   či zakázaných činnostech apod.,</w:t>
      </w:r>
    </w:p>
    <w:p>
      <w:pPr>
        <w:pStyle w:val="BodyText2"/>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respektovat předem vyjasněná a pochopená pravidla, přijímat vyjasněné a zdůvodněné povinnosti,</w:t>
      </w:r>
    </w:p>
    <w:p>
      <w:pPr>
        <w:pStyle w:val="BodyText2"/>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zorganizovat hru,</w:t>
      </w:r>
    </w:p>
    <w:p>
      <w:pPr>
        <w:pStyle w:val="Tlotextu"/>
        <w:numPr>
          <w:ilvl w:val="0"/>
          <w:numId w:val="15"/>
        </w:numPr>
        <w:spacing w:lineRule="auto" w:line="360"/>
        <w:ind w:left="284" w:hanging="284"/>
        <w:jc w:val="both"/>
        <w:rPr>
          <w:szCs w:val="24"/>
        </w:rPr>
      </w:pPr>
      <w:r>
        <w:rPr>
          <w:szCs w:val="24"/>
        </w:rPr>
        <w:t>přirozeně a bez zábran komunikovat s druhým dítětem, navazovat a udržovat dětská přátelství,</w:t>
      </w:r>
    </w:p>
    <w:p>
      <w:pPr>
        <w:pStyle w:val="Tlotextu"/>
        <w:numPr>
          <w:ilvl w:val="0"/>
          <w:numId w:val="15"/>
        </w:numPr>
        <w:spacing w:lineRule="auto" w:line="360"/>
        <w:ind w:left="284" w:hanging="284"/>
        <w:jc w:val="both"/>
        <w:rPr>
          <w:szCs w:val="24"/>
        </w:rPr>
      </w:pPr>
      <w:r>
        <w:rPr>
          <w:szCs w:val="24"/>
        </w:rPr>
        <w:t>odmítnout komunikaci, která je mu nepříjemná,</w:t>
      </w:r>
    </w:p>
    <w:p>
      <w:pPr>
        <w:pStyle w:val="Tlotextu"/>
        <w:numPr>
          <w:ilvl w:val="0"/>
          <w:numId w:val="15"/>
        </w:numPr>
        <w:spacing w:lineRule="auto" w:line="360"/>
        <w:ind w:left="284" w:hanging="284"/>
        <w:jc w:val="both"/>
        <w:rPr>
          <w:szCs w:val="24"/>
        </w:rPr>
      </w:pPr>
      <w:r>
        <w:rPr>
          <w:szCs w:val="24"/>
        </w:rPr>
        <w:t>chápat, že všichni lidé (děti) mají stejnou hodnotu, přestože je každý jiný (jinak vypadá, jinak se chová, něco jiného umí či neumí apod.), že osobní, resp. osobnostní odlišnosti jsou přirozené,</w:t>
      </w:r>
    </w:p>
    <w:p>
      <w:pPr>
        <w:pStyle w:val="Tlotextu"/>
        <w:numPr>
          <w:ilvl w:val="0"/>
          <w:numId w:val="15"/>
        </w:numPr>
        <w:spacing w:lineRule="auto" w:line="360"/>
        <w:ind w:left="284" w:hanging="284"/>
        <w:jc w:val="both"/>
        <w:rPr>
          <w:szCs w:val="24"/>
        </w:rPr>
      </w:pPr>
      <w:r>
        <w:rPr>
          <w:szCs w:val="24"/>
        </w:rPr>
        <w:t>uplatňovat své individuální potřeby, přání a práva s ohledem na druhého (obhajovat svůj postoj nebo názor, respektovat jiný postoj či názor), přijímat a uzavírat kompromisy, řešit konflikt dohodou,</w:t>
      </w:r>
    </w:p>
    <w:p>
      <w:pPr>
        <w:pStyle w:val="Tlotextu"/>
        <w:numPr>
          <w:ilvl w:val="0"/>
          <w:numId w:val="15"/>
        </w:numPr>
        <w:spacing w:lineRule="auto" w:line="360"/>
        <w:ind w:left="284" w:hanging="284"/>
        <w:jc w:val="both"/>
        <w:rPr>
          <w:szCs w:val="24"/>
        </w:rPr>
      </w:pPr>
      <w:r>
        <w:rPr>
          <w:szCs w:val="24"/>
        </w:rPr>
        <w:t>spolupracovat s ostatními,</w:t>
      </w:r>
    </w:p>
    <w:p>
      <w:pPr>
        <w:pStyle w:val="Tlotextu"/>
        <w:numPr>
          <w:ilvl w:val="0"/>
          <w:numId w:val="15"/>
        </w:numPr>
        <w:spacing w:lineRule="auto" w:line="360"/>
        <w:ind w:left="284" w:hanging="284"/>
        <w:jc w:val="both"/>
        <w:rPr>
          <w:szCs w:val="24"/>
        </w:rPr>
      </w:pPr>
      <w:r>
        <w:rPr>
          <w:szCs w:val="24"/>
        </w:rPr>
        <w:t>dodržovat dohodnutá a pochopená pravidla vzájemného soužití a chování doma, v mateřské škole, na veřejnosti, dodržovat herní pravidla,</w:t>
      </w:r>
    </w:p>
    <w:p>
      <w:pPr>
        <w:pStyle w:val="Tlotextu"/>
        <w:numPr>
          <w:ilvl w:val="0"/>
          <w:numId w:val="15"/>
        </w:numPr>
        <w:spacing w:lineRule="auto" w:line="360"/>
        <w:ind w:left="284" w:hanging="284"/>
        <w:jc w:val="both"/>
        <w:rPr>
          <w:szCs w:val="24"/>
        </w:rPr>
      </w:pPr>
      <w:r>
        <w:rPr>
          <w:szCs w:val="24"/>
        </w:rPr>
        <w:t>respektovat potřeby jiného dítěte, dělit se s ním o hračky, pomůcky, pamlsky, rozdělit        si úkol s jiným dítětem apod.,</w:t>
      </w:r>
    </w:p>
    <w:p>
      <w:pPr>
        <w:pStyle w:val="Tlotextu"/>
        <w:numPr>
          <w:ilvl w:val="0"/>
          <w:numId w:val="15"/>
        </w:numPr>
        <w:spacing w:lineRule="auto" w:line="360"/>
        <w:ind w:left="284" w:hanging="284"/>
        <w:jc w:val="both"/>
        <w:rPr>
          <w:szCs w:val="24"/>
        </w:rPr>
      </w:pPr>
      <w:r>
        <w:rPr>
          <w:szCs w:val="24"/>
        </w:rPr>
        <w:t xml:space="preserve">vnímat, co si druhý přeje či potřebuje, vycházet mu vstříc (chovat se citlivě a ohleduplně </w:t>
        <w:br/>
        <w:t>k slabšímu či postiženému dítěti, mít ohled na druhého a soucítit s ním, nabídnout mu pomoc apod.),</w:t>
      </w:r>
    </w:p>
    <w:p>
      <w:pPr>
        <w:pStyle w:val="Tlotextu"/>
        <w:numPr>
          <w:ilvl w:val="0"/>
          <w:numId w:val="15"/>
        </w:numPr>
        <w:spacing w:lineRule="auto" w:line="360"/>
        <w:ind w:left="284" w:hanging="284"/>
        <w:jc w:val="both"/>
        <w:rPr>
          <w:szCs w:val="24"/>
        </w:rPr>
      </w:pPr>
      <w:r>
        <w:rPr>
          <w:szCs w:val="24"/>
        </w:rPr>
        <w:t>bránit se projevům násilí jiného dítěte, ubližování, ponižování apod.,</w:t>
      </w:r>
    </w:p>
    <w:p>
      <w:pPr>
        <w:pStyle w:val="Tlotextu"/>
        <w:numPr>
          <w:ilvl w:val="0"/>
          <w:numId w:val="15"/>
        </w:numPr>
        <w:spacing w:lineRule="auto" w:line="360"/>
        <w:ind w:left="284" w:hanging="284"/>
        <w:jc w:val="both"/>
        <w:rPr>
          <w:szCs w:val="24"/>
        </w:rPr>
      </w:pPr>
      <w:r>
        <w:rPr>
          <w:szCs w:val="24"/>
        </w:rPr>
        <w:t>chovat se obezřetně při setkání s neznámými dětmi, staršími i dospělými jedinci, v případě potřeby požádat druhého o pomoc (pro sebe i pro jiné dítě),</w:t>
      </w:r>
    </w:p>
    <w:p>
      <w:pPr>
        <w:pStyle w:val="Tlotextu"/>
        <w:numPr>
          <w:ilvl w:val="0"/>
          <w:numId w:val="16"/>
        </w:numPr>
        <w:spacing w:lineRule="auto" w:line="360"/>
        <w:ind w:left="284" w:hanging="284"/>
        <w:jc w:val="both"/>
        <w:rPr>
          <w:szCs w:val="24"/>
        </w:rPr>
      </w:pPr>
      <w:r>
        <w:rPr>
          <w:szCs w:val="24"/>
        </w:rPr>
        <w:t>pochopit, že každý má ve společenství (v rodině, ve třídě, v herní skupině) svou roli, podle které je třeba se chovat,</w:t>
      </w:r>
    </w:p>
    <w:p>
      <w:pPr>
        <w:pStyle w:val="Tlotextu"/>
        <w:numPr>
          <w:ilvl w:val="0"/>
          <w:numId w:val="16"/>
        </w:numPr>
        <w:spacing w:lineRule="auto" w:line="360"/>
        <w:ind w:left="284" w:hanging="284"/>
        <w:jc w:val="both"/>
        <w:rPr>
          <w:b/>
          <w:b/>
          <w:szCs w:val="24"/>
        </w:rPr>
      </w:pPr>
      <w:r>
        <w:rPr>
          <w:szCs w:val="24"/>
        </w:rPr>
        <w:t>začlenit se do třídy a zařadit se mezi své vrstevníky, respektovat jejich rozdílné vlastnosti, schopnosti a dovednosti,</w:t>
      </w:r>
    </w:p>
    <w:p>
      <w:pPr>
        <w:pStyle w:val="Tlotextu"/>
        <w:numPr>
          <w:ilvl w:val="0"/>
          <w:numId w:val="16"/>
        </w:numPr>
        <w:spacing w:lineRule="auto" w:line="360"/>
        <w:ind w:left="284" w:hanging="284"/>
        <w:jc w:val="both"/>
        <w:rPr>
          <w:b/>
          <w:b/>
          <w:szCs w:val="24"/>
        </w:rPr>
      </w:pPr>
      <w:r>
        <w:rPr>
          <w:szCs w:val="24"/>
        </w:rPr>
        <w:t>porozumět běžným neverbálním projevům citových prožitků a nálad druhých,</w:t>
      </w:r>
    </w:p>
    <w:p>
      <w:pPr>
        <w:pStyle w:val="Tlotextu"/>
        <w:numPr>
          <w:ilvl w:val="0"/>
          <w:numId w:val="16"/>
        </w:numPr>
        <w:spacing w:lineRule="auto" w:line="360"/>
        <w:ind w:left="284" w:hanging="284"/>
        <w:jc w:val="both"/>
        <w:rPr>
          <w:b/>
          <w:b/>
          <w:szCs w:val="24"/>
        </w:rPr>
      </w:pPr>
      <w:r>
        <w:rPr>
          <w:szCs w:val="24"/>
        </w:rPr>
        <w:t xml:space="preserve">adaptovat se na život ve škole, aktivně zvládat požadavky plynoucí z prostředí školy i jeho běžných proměn (vnímat základní pravidla jednání ve skupině, podílet se na nich a řídit </w:t>
        <w:br/>
        <w:t>se jimi, podřídit se rozhodnutí skupiny, přizpůsobit se společnému programu, spolupracovat, přijímat autoritu) a spoluvytvářet v tomto společenství prostředí pohody,</w:t>
      </w:r>
    </w:p>
    <w:p>
      <w:pPr>
        <w:pStyle w:val="Tlotextu"/>
        <w:numPr>
          <w:ilvl w:val="0"/>
          <w:numId w:val="16"/>
        </w:numPr>
        <w:spacing w:lineRule="auto" w:line="360"/>
        <w:ind w:left="284" w:hanging="284"/>
        <w:jc w:val="both"/>
        <w:rPr>
          <w:szCs w:val="24"/>
        </w:rPr>
      </w:pPr>
      <w:r>
        <w:rPr>
          <w:szCs w:val="24"/>
        </w:rPr>
        <w:t xml:space="preserve">vyjednávat s dětmi i dospělými ve svém okolí, domluvit se na společném řešení </w:t>
        <w:br/>
        <w:t>(v jednoduchých situacích samostatně, jinak s pomocí),</w:t>
      </w:r>
    </w:p>
    <w:p>
      <w:pPr>
        <w:pStyle w:val="Tlotextu"/>
        <w:numPr>
          <w:ilvl w:val="0"/>
          <w:numId w:val="16"/>
        </w:numPr>
        <w:spacing w:lineRule="auto" w:line="360"/>
        <w:ind w:left="284" w:hanging="284"/>
        <w:jc w:val="both"/>
        <w:rPr>
          <w:szCs w:val="24"/>
        </w:rPr>
      </w:pPr>
      <w:r>
        <w:rPr>
          <w:szCs w:val="24"/>
        </w:rPr>
        <w:t>utvořit si základní dětskou představu o pravidlech chování a společenských normách, co je v souladu s nimi a co proti nim a ve vývojově odpovídajících situacích se podle této představy chovat (doma, v mateřské škole i na veřejnosti),</w:t>
      </w:r>
    </w:p>
    <w:p>
      <w:pPr>
        <w:pStyle w:val="Tlotextu"/>
        <w:numPr>
          <w:ilvl w:val="0"/>
          <w:numId w:val="16"/>
        </w:numPr>
        <w:spacing w:lineRule="auto" w:line="360"/>
        <w:ind w:left="284" w:hanging="284"/>
        <w:jc w:val="both"/>
        <w:rPr>
          <w:b/>
          <w:b/>
          <w:szCs w:val="24"/>
        </w:rPr>
      </w:pPr>
      <w:r>
        <w:rPr>
          <w:szCs w:val="24"/>
        </w:rPr>
        <w:t>chovat se zdvořile, přistupovat k druhým lidem, k dospělým i k dětem, bez předsudků, s úctou k jejich osobě, vážit si jejich práce a úsilí,</w:t>
      </w:r>
    </w:p>
    <w:p>
      <w:pPr>
        <w:pStyle w:val="Tlotextu"/>
        <w:numPr>
          <w:ilvl w:val="0"/>
          <w:numId w:val="16"/>
        </w:numPr>
        <w:spacing w:lineRule="auto" w:line="360"/>
        <w:ind w:left="284" w:hanging="284"/>
        <w:jc w:val="both"/>
        <w:rPr>
          <w:b/>
          <w:b/>
          <w:szCs w:val="24"/>
        </w:rPr>
      </w:pPr>
      <w:r>
        <w:rPr>
          <w:szCs w:val="24"/>
        </w:rPr>
        <w:t>dodržovat pravidla her a jiných činností, jednat spravedlivě, hrát fair,</w:t>
      </w:r>
    </w:p>
    <w:p>
      <w:pPr>
        <w:pStyle w:val="BodyText2"/>
        <w:numPr>
          <w:ilvl w:val="0"/>
          <w:numId w:val="16"/>
        </w:numPr>
        <w:spacing w:lineRule="auto" w:line="360" w:before="0" w:after="0"/>
        <w:ind w:left="284" w:hanging="284"/>
        <w:jc w:val="both"/>
        <w:rPr>
          <w:rFonts w:ascii="Times New Roman" w:hAnsi="Times New Roman"/>
          <w:sz w:val="24"/>
          <w:szCs w:val="24"/>
        </w:rPr>
      </w:pPr>
      <w:r>
        <w:rPr>
          <w:rFonts w:ascii="Times New Roman" w:hAnsi="Times New Roman"/>
          <w:sz w:val="24"/>
          <w:szCs w:val="24"/>
        </w:rPr>
        <w:t>mít povědomí o širším společenském, věcném, přírodním, kulturním i technickém prostředí i jeho dění v rozsahu praktických zkušeností a dostupných praktických ukázek v okolí dítěte.</w:t>
      </w:r>
    </w:p>
    <w:p>
      <w:pPr>
        <w:pStyle w:val="BodyText2"/>
        <w:spacing w:lineRule="auto" w:line="360" w:before="0" w:after="0"/>
        <w:ind w:left="284" w:hanging="0"/>
        <w:jc w:val="both"/>
        <w:rPr>
          <w:rFonts w:ascii="Times New Roman" w:hAnsi="Times New Roman"/>
          <w:sz w:val="24"/>
          <w:szCs w:val="24"/>
        </w:rPr>
      </w:pPr>
      <w:r>
        <w:rPr>
          <w:rFonts w:ascii="Times New Roman" w:hAnsi="Times New Roman"/>
          <w:sz w:val="24"/>
          <w:szCs w:val="24"/>
        </w:rPr>
      </w:r>
    </w:p>
    <w:p>
      <w:pPr>
        <w:pStyle w:val="Normal"/>
        <w:spacing w:lineRule="auto" w:line="240"/>
        <w:jc w:val="both"/>
        <w:rPr>
          <w:rFonts w:ascii="Times New Roman" w:hAnsi="Times New Roman"/>
          <w:b/>
          <w:b/>
          <w:sz w:val="36"/>
          <w:szCs w:val="36"/>
        </w:rPr>
      </w:pPr>
      <w:r>
        <w:rPr>
          <w:rFonts w:ascii="Times New Roman" w:hAnsi="Times New Roman"/>
          <w:b/>
          <w:sz w:val="36"/>
          <w:szCs w:val="36"/>
        </w:rPr>
      </w:r>
    </w:p>
    <w:p>
      <w:pPr>
        <w:pStyle w:val="Normal"/>
        <w:spacing w:lineRule="auto" w:line="240"/>
        <w:jc w:val="both"/>
        <w:rPr>
          <w:rFonts w:ascii="Times New Roman" w:hAnsi="Times New Roman"/>
          <w:b/>
          <w:b/>
          <w:sz w:val="32"/>
          <w:szCs w:val="36"/>
        </w:rPr>
      </w:pPr>
      <w:r>
        <w:rPr>
          <w:rFonts w:ascii="Times New Roman" w:hAnsi="Times New Roman"/>
          <w:b/>
          <w:sz w:val="32"/>
          <w:szCs w:val="36"/>
        </w:rPr>
      </w:r>
    </w:p>
    <w:p>
      <w:pPr>
        <w:pStyle w:val="Nadpis3"/>
        <w:rPr/>
      </w:pPr>
      <w:bookmarkStart w:id="20" w:name="_Toc358208794"/>
      <w:r>
        <w:rPr/>
        <w:t>IV. Integrovaný blok</w:t>
      </w:r>
      <w:bookmarkEnd w:id="20"/>
    </w:p>
    <w:p>
      <w:pPr>
        <w:pStyle w:val="Normal"/>
        <w:spacing w:lineRule="auto" w:line="240"/>
        <w:jc w:val="both"/>
        <w:rPr>
          <w:rFonts w:ascii="Times New Roman" w:hAnsi="Times New Roman"/>
          <w:b/>
          <w:b/>
          <w:sz w:val="32"/>
          <w:szCs w:val="36"/>
        </w:rPr>
      </w:pPr>
      <w:r>
        <w:rPr>
          <w:rFonts w:ascii="Times New Roman" w:hAnsi="Times New Roman"/>
          <w:b/>
          <w:sz w:val="32"/>
          <w:szCs w:val="36"/>
        </w:rPr>
      </w:r>
    </w:p>
    <w:p>
      <w:pPr>
        <w:pStyle w:val="Normal"/>
        <w:jc w:val="center"/>
        <w:rPr>
          <w:rFonts w:ascii="Times New Roman" w:hAnsi="Times New Roman"/>
          <w:b/>
          <w:b/>
          <w:color w:val="00B050"/>
          <w:sz w:val="32"/>
          <w:szCs w:val="36"/>
        </w:rPr>
      </w:pPr>
      <w:r>
        <w:rPr>
          <w:rFonts w:ascii="Times New Roman" w:hAnsi="Times New Roman"/>
          <w:b/>
          <w:color w:val="00B050"/>
          <w:sz w:val="32"/>
          <w:szCs w:val="36"/>
        </w:rPr>
        <w:t>Žijeme na planetě Zemi</w:t>
      </w:r>
    </w:p>
    <w:p>
      <w:pPr>
        <w:pStyle w:val="ListParagraph"/>
        <w:spacing w:lineRule="auto" w:line="360"/>
        <w:ind w:left="0" w:hanging="0"/>
        <w:jc w:val="both"/>
        <w:rPr>
          <w:szCs w:val="23"/>
        </w:rPr>
      </w:pPr>
      <w:r>
        <w:rPr>
          <w:b/>
          <w:sz w:val="28"/>
          <w:szCs w:val="28"/>
        </w:rPr>
        <w:t xml:space="preserve">Charakteristika bloku: </w:t>
      </w:r>
      <w:r>
        <w:rPr>
          <w:szCs w:val="23"/>
        </w:rPr>
        <w:t>Učíme děti rozumět přírodě, přírodním jevům a společenským dějům, lidem, vztahům, poznávat podstatu a dopady na obyvatele.</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Doporučená témata:</w:t>
      </w:r>
    </w:p>
    <w:p>
      <w:pPr>
        <w:pStyle w:val="ListParagraph"/>
        <w:numPr>
          <w:ilvl w:val="0"/>
          <w:numId w:val="12"/>
        </w:numPr>
        <w:rPr>
          <w:b/>
          <w:b/>
          <w:color w:val="00B050"/>
          <w:sz w:val="28"/>
          <w:szCs w:val="28"/>
        </w:rPr>
      </w:pPr>
      <w:r>
        <w:rPr>
          <w:b/>
          <w:color w:val="00B050"/>
          <w:sz w:val="28"/>
          <w:szCs w:val="28"/>
        </w:rPr>
        <w:t>Co nám přinesl podzim.</w:t>
      </w:r>
    </w:p>
    <w:p>
      <w:pPr>
        <w:pStyle w:val="ListParagraph"/>
        <w:numPr>
          <w:ilvl w:val="0"/>
          <w:numId w:val="12"/>
        </w:numPr>
        <w:rPr>
          <w:b/>
          <w:b/>
          <w:color w:val="00B050"/>
          <w:sz w:val="28"/>
          <w:szCs w:val="28"/>
        </w:rPr>
      </w:pPr>
      <w:r>
        <w:rPr>
          <w:b/>
          <w:color w:val="00B050"/>
          <w:sz w:val="28"/>
          <w:szCs w:val="28"/>
        </w:rPr>
        <w:t>Jede zima, jede.</w:t>
      </w:r>
    </w:p>
    <w:p>
      <w:pPr>
        <w:pStyle w:val="ListParagraph"/>
        <w:numPr>
          <w:ilvl w:val="0"/>
          <w:numId w:val="12"/>
        </w:numPr>
        <w:rPr>
          <w:b/>
          <w:b/>
          <w:color w:val="00B050"/>
          <w:sz w:val="28"/>
          <w:szCs w:val="28"/>
        </w:rPr>
      </w:pPr>
      <w:r>
        <w:rPr>
          <w:b/>
          <w:color w:val="00B050"/>
          <w:sz w:val="28"/>
          <w:szCs w:val="28"/>
        </w:rPr>
        <w:t>Jak se rodí jaro.</w:t>
      </w:r>
    </w:p>
    <w:p>
      <w:pPr>
        <w:pStyle w:val="ListParagraph"/>
        <w:numPr>
          <w:ilvl w:val="0"/>
          <w:numId w:val="12"/>
        </w:numPr>
        <w:rPr>
          <w:b/>
          <w:b/>
          <w:color w:val="00B050"/>
          <w:sz w:val="28"/>
          <w:szCs w:val="28"/>
        </w:rPr>
      </w:pPr>
      <w:r>
        <w:rPr>
          <w:b/>
          <w:color w:val="00B050"/>
          <w:sz w:val="28"/>
          <w:szCs w:val="28"/>
        </w:rPr>
        <w:t>Poznáváme zvířata a jejich mláďata.</w:t>
      </w:r>
    </w:p>
    <w:p>
      <w:pPr>
        <w:pStyle w:val="ListParagraph"/>
        <w:numPr>
          <w:ilvl w:val="0"/>
          <w:numId w:val="12"/>
        </w:numPr>
        <w:rPr>
          <w:b/>
          <w:b/>
          <w:color w:val="00B050"/>
          <w:sz w:val="28"/>
          <w:szCs w:val="28"/>
        </w:rPr>
      </w:pPr>
      <w:r>
        <w:rPr>
          <w:b/>
          <w:color w:val="00B050"/>
          <w:sz w:val="28"/>
          <w:szCs w:val="28"/>
        </w:rPr>
        <w:t>Modrá je planeta Země.</w:t>
      </w:r>
    </w:p>
    <w:p>
      <w:pPr>
        <w:pStyle w:val="ListParagraph"/>
        <w:ind w:left="720" w:hanging="0"/>
        <w:rPr>
          <w:b/>
          <w:b/>
          <w:color w:val="00B050"/>
          <w:sz w:val="28"/>
          <w:szCs w:val="28"/>
        </w:rPr>
      </w:pPr>
      <w:r>
        <w:rPr>
          <w:b/>
          <w:color w:val="00B050"/>
          <w:sz w:val="28"/>
          <w:szCs w:val="28"/>
        </w:rPr>
      </w:r>
    </w:p>
    <w:p>
      <w:pPr>
        <w:pStyle w:val="Normal"/>
        <w:jc w:val="both"/>
        <w:rPr>
          <w:rFonts w:ascii="Times New Roman" w:hAnsi="Times New Roman"/>
          <w:b/>
          <w:b/>
          <w:sz w:val="24"/>
          <w:szCs w:val="28"/>
        </w:rPr>
      </w:pPr>
      <w:r>
        <w:rPr>
          <w:rFonts w:ascii="Times New Roman" w:hAnsi="Times New Roman"/>
          <w:b/>
          <w:sz w:val="24"/>
          <w:szCs w:val="28"/>
        </w:rPr>
        <w:t>Kam směřujeme:</w:t>
      </w:r>
    </w:p>
    <w:p>
      <w:pPr>
        <w:pStyle w:val="Normal"/>
        <w:spacing w:lineRule="auto" w:line="240"/>
        <w:jc w:val="center"/>
        <w:rPr>
          <w:rFonts w:ascii="Times New Roman" w:hAnsi="Times New Roman"/>
          <w:sz w:val="24"/>
          <w:szCs w:val="24"/>
        </w:rPr>
      </w:pPr>
      <w:r>
        <w:rPr>
          <w:rFonts w:ascii="Times New Roman" w:hAnsi="Times New Roman"/>
          <w:sz w:val="24"/>
          <w:szCs w:val="24"/>
          <w:u w:val="single"/>
        </w:rPr>
        <w:t>Kompetence k učení</w:t>
      </w:r>
    </w:p>
    <w:p>
      <w:pPr>
        <w:pStyle w:val="NoSpacing"/>
        <w:numPr>
          <w:ilvl w:val="0"/>
          <w:numId w:val="28"/>
        </w:numPr>
        <w:rPr/>
      </w:pPr>
      <w:r>
        <w:rPr>
          <w:color w:val="00B050"/>
        </w:rPr>
        <w:t>K1</w:t>
      </w:r>
      <w:r>
        <w:rPr/>
        <w:t xml:space="preserve"> Soustředěně pozoruje, zkoumá, objevuje, všímá si souvislostí, experimentuje a užívá při tom jednoduchých pojmů, znaků a symbolů.</w:t>
      </w:r>
    </w:p>
    <w:p>
      <w:pPr>
        <w:pStyle w:val="NoSpacing"/>
        <w:numPr>
          <w:ilvl w:val="0"/>
          <w:numId w:val="28"/>
        </w:numPr>
        <w:rPr/>
      </w:pPr>
      <w:r>
        <w:rPr>
          <w:color w:val="00B050"/>
        </w:rPr>
        <w:t>K2</w:t>
      </w:r>
      <w:r>
        <w:rPr/>
        <w:t xml:space="preserve"> Má elementární poznatky o světě lidí, kultury, přírody i techniky, který dítě obklopuje, o jeho rozmanitostech a proměnách, orientuje se v řádu a dění v prostředí, ve kterém žije.</w:t>
      </w:r>
    </w:p>
    <w:p>
      <w:pPr>
        <w:pStyle w:val="NoSpacing"/>
        <w:numPr>
          <w:ilvl w:val="0"/>
          <w:numId w:val="28"/>
        </w:numPr>
        <w:rPr/>
      </w:pPr>
      <w:r>
        <w:rPr>
          <w:color w:val="00B050"/>
        </w:rPr>
        <w:t>K3</w:t>
      </w:r>
      <w:r>
        <w:rPr/>
        <w:t xml:space="preserve"> Klade otázky a hledá na ně odpovědi, aktivně si všímá, co se kolem něho děje: chce porozumět věcem, jevům a dějům, které kolem sebe vidí: poznává, že se může mnohému naučit, raduje se z toho, co samo dokázalo a zvládlo. </w:t>
      </w:r>
    </w:p>
    <w:p>
      <w:pPr>
        <w:pStyle w:val="NoSpacing"/>
        <w:numPr>
          <w:ilvl w:val="0"/>
          <w:numId w:val="28"/>
        </w:numPr>
        <w:rPr/>
      </w:pPr>
      <w:r>
        <w:rPr>
          <w:color w:val="00B050"/>
        </w:rPr>
        <w:t>K4</w:t>
      </w:r>
      <w:r>
        <w:rPr/>
        <w:t xml:space="preserve"> Učí se nejen spontánně, ale i vědomě, vyvine úsilí, soustředí se na činnost a záměrně si zapamatuje: při zadané práci dokončí, co započalo: dovede postupovat podle instrukcí a pokynů, je schopno dobrat se k výsledkům. </w:t>
      </w:r>
    </w:p>
    <w:p>
      <w:pPr>
        <w:pStyle w:val="NoSpacing"/>
        <w:numPr>
          <w:ilvl w:val="0"/>
          <w:numId w:val="0"/>
        </w:numPr>
        <w:ind w:left="720" w:hanging="0"/>
        <w:rPr/>
      </w:pPr>
      <w:r>
        <w:rPr/>
      </w:r>
    </w:p>
    <w:p>
      <w:pPr>
        <w:pStyle w:val="Normal"/>
        <w:spacing w:lineRule="auto" w:line="240"/>
        <w:ind w:left="180" w:hanging="180"/>
        <w:jc w:val="center"/>
        <w:rPr>
          <w:rFonts w:ascii="Times New Roman" w:hAnsi="Times New Roman"/>
          <w:sz w:val="24"/>
          <w:szCs w:val="24"/>
          <w:u w:val="single"/>
        </w:rPr>
      </w:pPr>
      <w:r>
        <w:rPr>
          <w:rFonts w:ascii="Times New Roman" w:hAnsi="Times New Roman"/>
          <w:sz w:val="24"/>
          <w:szCs w:val="24"/>
          <w:u w:val="single"/>
        </w:rPr>
        <w:t>Kompetence k řešení problémů</w:t>
      </w:r>
    </w:p>
    <w:p>
      <w:pPr>
        <w:pStyle w:val="NoSpacing"/>
        <w:numPr>
          <w:ilvl w:val="0"/>
          <w:numId w:val="28"/>
        </w:numPr>
        <w:rPr/>
      </w:pPr>
      <w:r>
        <w:rPr>
          <w:color w:val="00B050"/>
        </w:rPr>
        <w:t>K5</w:t>
      </w:r>
      <w:r>
        <w:rPr/>
        <w:t xml:space="preserve"> Všímá si dění i problémů v bezprostředním okolí: přirozenou motivací k řešení dalších problémů a situací je pro něj pozitivní odezva na aktivní zájem.</w:t>
      </w:r>
    </w:p>
    <w:p>
      <w:pPr>
        <w:pStyle w:val="NoSpacing"/>
        <w:numPr>
          <w:ilvl w:val="0"/>
          <w:numId w:val="28"/>
        </w:numPr>
        <w:rPr>
          <w:b/>
          <w:b/>
        </w:rPr>
      </w:pPr>
      <w:r>
        <w:rPr>
          <w:color w:val="00B050"/>
        </w:rPr>
        <w:t>K6</w:t>
      </w:r>
      <w:r>
        <w:rPr/>
        <w:t xml:space="preserve"> Zpřesňuje si početní představy, užívá číselných a matematických pojmů, vnímá elementární matematické souvislosti.</w:t>
      </w:r>
    </w:p>
    <w:p>
      <w:pPr>
        <w:pStyle w:val="NoSpacing"/>
        <w:numPr>
          <w:ilvl w:val="0"/>
          <w:numId w:val="0"/>
        </w:numPr>
        <w:ind w:left="720" w:hanging="0"/>
        <w:rPr>
          <w:b/>
          <w:b/>
        </w:rPr>
      </w:pPr>
      <w:r>
        <w:rPr>
          <w:b/>
        </w:rPr>
      </w:r>
    </w:p>
    <w:p>
      <w:pPr>
        <w:pStyle w:val="Normal"/>
        <w:spacing w:lineRule="auto" w:line="240"/>
        <w:jc w:val="center"/>
        <w:rPr>
          <w:rFonts w:ascii="Times New Roman" w:hAnsi="Times New Roman"/>
          <w:sz w:val="24"/>
          <w:szCs w:val="24"/>
          <w:u w:val="single"/>
        </w:rPr>
      </w:pPr>
      <w:r>
        <w:rPr>
          <w:rFonts w:ascii="Times New Roman" w:hAnsi="Times New Roman"/>
          <w:sz w:val="24"/>
          <w:szCs w:val="24"/>
          <w:u w:val="single"/>
        </w:rPr>
        <w:t>Kompetence komunikativní</w:t>
      </w:r>
    </w:p>
    <w:p>
      <w:pPr>
        <w:pStyle w:val="NoSpacing"/>
        <w:numPr>
          <w:ilvl w:val="0"/>
          <w:numId w:val="28"/>
        </w:numPr>
        <w:rPr>
          <w:b/>
          <w:b/>
        </w:rPr>
      </w:pPr>
      <w:r>
        <w:rPr>
          <w:color w:val="00B050"/>
        </w:rPr>
        <w:t>K7</w:t>
      </w:r>
      <w:r>
        <w:rPr/>
        <w:t xml:space="preserve"> Průběžně rozšiřuje svou slovní zásobu a aktivně ji používá k dokonalejší komunikaci s okolím.</w:t>
      </w:r>
      <w:r>
        <w:rPr>
          <w:b/>
        </w:rPr>
        <w:t xml:space="preserve"> </w:t>
      </w:r>
    </w:p>
    <w:p>
      <w:pPr>
        <w:pStyle w:val="NoSpacing"/>
        <w:numPr>
          <w:ilvl w:val="0"/>
          <w:numId w:val="28"/>
        </w:numPr>
        <w:rPr/>
      </w:pPr>
      <w:r>
        <w:rPr>
          <w:color w:val="00B050"/>
        </w:rPr>
        <w:t>K8</w:t>
      </w:r>
      <w:r>
        <w:rPr/>
        <w:t xml:space="preserve"> Dovede využít informativní a komunikativní prostředky, se kterými se běžně setkává (knížky, encyklopedie, počítač, audiovizuální technika, atp.).</w:t>
      </w:r>
    </w:p>
    <w:p>
      <w:pPr>
        <w:pStyle w:val="NoSpacing"/>
        <w:numPr>
          <w:ilvl w:val="0"/>
          <w:numId w:val="0"/>
        </w:numPr>
        <w:ind w:left="720" w:hanging="0"/>
        <w:rPr/>
      </w:pPr>
      <w:r>
        <w:rPr/>
      </w:r>
    </w:p>
    <w:p>
      <w:pPr>
        <w:pStyle w:val="Normal"/>
        <w:spacing w:lineRule="auto" w:line="240"/>
        <w:ind w:left="180" w:hanging="180"/>
        <w:jc w:val="center"/>
        <w:rPr>
          <w:rFonts w:ascii="Times New Roman" w:hAnsi="Times New Roman"/>
          <w:sz w:val="24"/>
          <w:szCs w:val="24"/>
          <w:u w:val="single"/>
        </w:rPr>
      </w:pPr>
      <w:r>
        <w:rPr>
          <w:rFonts w:ascii="Times New Roman" w:hAnsi="Times New Roman"/>
          <w:sz w:val="24"/>
          <w:szCs w:val="24"/>
          <w:u w:val="single"/>
        </w:rPr>
        <w:t>Kompetence sociální a personální</w:t>
      </w:r>
    </w:p>
    <w:p>
      <w:pPr>
        <w:pStyle w:val="NoSpacing"/>
        <w:numPr>
          <w:ilvl w:val="0"/>
          <w:numId w:val="28"/>
        </w:numPr>
        <w:rPr/>
      </w:pPr>
      <w:r>
        <w:rPr>
          <w:color w:val="00B050"/>
        </w:rPr>
        <w:t>K9</w:t>
      </w:r>
      <w:r>
        <w:rPr/>
        <w:t xml:space="preserve"> Uvědomuje si, že za sebe i své jednání odpovídá a nese důsledky.</w:t>
      </w:r>
    </w:p>
    <w:p>
      <w:pPr>
        <w:pStyle w:val="NoSpacing"/>
        <w:numPr>
          <w:ilvl w:val="0"/>
          <w:numId w:val="28"/>
        </w:numPr>
        <w:rPr/>
      </w:pPr>
      <w:r>
        <w:rPr>
          <w:color w:val="00B050"/>
        </w:rPr>
        <w:t>K10</w:t>
      </w:r>
      <w:r>
        <w:rPr/>
        <w:t xml:space="preserve"> Spolupodílí se na společných rozhodnutích, přijímá vyjasněné a zdůvodněné povinnosti, dodržuje dohodnutá a pochopená pravidla a přizpůsobí se jim.</w:t>
      </w:r>
    </w:p>
    <w:p>
      <w:pPr>
        <w:pStyle w:val="NoSpacing"/>
        <w:numPr>
          <w:ilvl w:val="0"/>
          <w:numId w:val="0"/>
        </w:numPr>
        <w:ind w:left="720" w:hanging="0"/>
        <w:rPr/>
      </w:pPr>
      <w:r>
        <w:rPr/>
      </w:r>
    </w:p>
    <w:p>
      <w:pPr>
        <w:pStyle w:val="Normal"/>
        <w:spacing w:lineRule="auto" w:line="240"/>
        <w:jc w:val="center"/>
        <w:rPr>
          <w:rFonts w:ascii="Times New Roman" w:hAnsi="Times New Roman"/>
          <w:sz w:val="24"/>
          <w:szCs w:val="24"/>
          <w:u w:val="single"/>
        </w:rPr>
      </w:pPr>
      <w:r>
        <w:rPr>
          <w:rFonts w:ascii="Times New Roman" w:hAnsi="Times New Roman"/>
          <w:sz w:val="24"/>
          <w:szCs w:val="24"/>
          <w:u w:val="single"/>
        </w:rPr>
        <w:t>Činnostní a občanské kompetence</w:t>
      </w:r>
    </w:p>
    <w:p>
      <w:pPr>
        <w:pStyle w:val="NoSpacing"/>
        <w:numPr>
          <w:ilvl w:val="0"/>
          <w:numId w:val="28"/>
        </w:numPr>
        <w:rPr/>
      </w:pPr>
      <w:r>
        <w:rPr>
          <w:color w:val="00B050"/>
        </w:rPr>
        <w:t>K11</w:t>
      </w:r>
      <w:r>
        <w:rPr/>
        <w:t xml:space="preserve"> Chápe, že zájem o to, co se kolem děje, činorodost, pracovitost a podnikavost jsou přínosem a naopak lhostejnost, nevšímavost, pohodlnost a nízká aktivita mají svoje nepříznivé důsledky.</w:t>
      </w:r>
    </w:p>
    <w:p>
      <w:pPr>
        <w:pStyle w:val="NoSpacing"/>
        <w:numPr>
          <w:ilvl w:val="0"/>
          <w:numId w:val="28"/>
        </w:numPr>
        <w:rPr>
          <w:b/>
          <w:b/>
        </w:rPr>
      </w:pPr>
      <w:r>
        <w:rPr>
          <w:color w:val="00B050"/>
        </w:rPr>
        <w:t>K12</w:t>
      </w:r>
      <w:r>
        <w:rPr/>
        <w:t xml:space="preserve"> Ví, že není jedno, v jakém prostředí žije, uvědomuje si, že se svým chováním na něm podílí a že je může ovlivnit.</w:t>
      </w:r>
      <w:r>
        <w:rPr>
          <w:b/>
        </w:rPr>
        <w:t xml:space="preserve"> </w:t>
      </w:r>
    </w:p>
    <w:p>
      <w:pPr>
        <w:pStyle w:val="NoSpacing"/>
        <w:numPr>
          <w:ilvl w:val="0"/>
          <w:numId w:val="28"/>
        </w:numPr>
        <w:rPr/>
      </w:pPr>
      <w:r>
        <w:rPr>
          <w:color w:val="00B050"/>
        </w:rPr>
        <w:t>K13</w:t>
      </w:r>
      <w:r>
        <w:rPr/>
        <w:t xml:space="preserve"> Dbá na osobní zdraví a bezpečí svoje i druhých, chová se odpovědně s ohledem         na zdravé a bezpečné okolní prostředí (přírodní i společenské).</w:t>
      </w:r>
    </w:p>
    <w:p>
      <w:pPr>
        <w:pStyle w:val="Normal"/>
        <w:tabs>
          <w:tab w:val="clear" w:pos="680"/>
          <w:tab w:val="left" w:pos="142" w:leader="none"/>
          <w:tab w:val="left" w:pos="284" w:leader="none"/>
          <w:tab w:val="left" w:pos="426" w:leader="none"/>
        </w:tabs>
        <w:spacing w:lineRule="auto" w:line="240"/>
        <w:jc w:val="both"/>
        <w:rPr/>
      </w:pPr>
      <w:r>
        <w:rPr/>
      </w:r>
    </w:p>
    <w:p>
      <w:pPr>
        <w:pStyle w:val="Normal"/>
        <w:rPr>
          <w:rFonts w:ascii="Times New Roman" w:hAnsi="Times New Roman"/>
          <w:b/>
          <w:b/>
          <w:sz w:val="28"/>
          <w:szCs w:val="28"/>
        </w:rPr>
      </w:pPr>
      <w:r>
        <w:rPr>
          <w:rFonts w:ascii="Times New Roman" w:hAnsi="Times New Roman"/>
          <w:b/>
          <w:sz w:val="28"/>
          <w:szCs w:val="28"/>
        </w:rPr>
        <w:t>Dílčí vzdělávací cíle:</w:t>
      </w:r>
    </w:p>
    <w:p>
      <w:pPr>
        <w:pStyle w:val="Tlotextu"/>
        <w:numPr>
          <w:ilvl w:val="0"/>
          <w:numId w:val="31"/>
        </w:numPr>
        <w:spacing w:lineRule="auto" w:line="360"/>
        <w:ind w:left="284" w:hanging="284"/>
        <w:jc w:val="both"/>
        <w:rPr>
          <w:i/>
          <w:i/>
          <w:color w:val="00B050"/>
          <w:szCs w:val="24"/>
        </w:rPr>
      </w:pPr>
      <w:r>
        <w:rPr>
          <w:color w:val="00B050"/>
          <w:szCs w:val="24"/>
        </w:rPr>
        <w:t>1 seznamování s místem a prostředím, ve kterém dítě žije, a vytváření pozitivního vztahu k němu,</w:t>
      </w:r>
    </w:p>
    <w:p>
      <w:pPr>
        <w:pStyle w:val="Tlotextu"/>
        <w:numPr>
          <w:ilvl w:val="0"/>
          <w:numId w:val="31"/>
        </w:numPr>
        <w:spacing w:lineRule="auto" w:line="360"/>
        <w:ind w:left="284" w:hanging="284"/>
        <w:jc w:val="both"/>
        <w:rPr>
          <w:color w:val="00B050"/>
          <w:szCs w:val="24"/>
        </w:rPr>
      </w:pPr>
      <w:r>
        <w:rPr>
          <w:color w:val="00B050"/>
          <w:szCs w:val="24"/>
        </w:rPr>
        <w:t xml:space="preserve">2 vytváření elementárního povědomí o širším přírodním, kulturním i technickém prostředí, </w:t>
        <w:br/>
        <w:t>o jejich rozmanitosti, vývoji a neustálých proměnách,</w:t>
      </w:r>
    </w:p>
    <w:p>
      <w:pPr>
        <w:pStyle w:val="Odsazentlatextu"/>
        <w:numPr>
          <w:ilvl w:val="0"/>
          <w:numId w:val="31"/>
        </w:numPr>
        <w:spacing w:lineRule="auto" w:line="360" w:before="0" w:after="0"/>
        <w:ind w:left="284" w:hanging="284"/>
        <w:jc w:val="both"/>
        <w:rPr>
          <w:rFonts w:ascii="Times New Roman" w:hAnsi="Times New Roman" w:cs="Times New Roman"/>
          <w:color w:val="00B050"/>
          <w:sz w:val="24"/>
          <w:szCs w:val="24"/>
        </w:rPr>
      </w:pPr>
      <w:r>
        <w:rPr>
          <w:rFonts w:cs="Times New Roman" w:ascii="Times New Roman" w:hAnsi="Times New Roman"/>
          <w:color w:val="00B050"/>
          <w:sz w:val="24"/>
          <w:szCs w:val="24"/>
        </w:rPr>
        <w:t>3 pochopení, že změny způsobené lidskou činností mohou prostředí chránit a zlepšovat,     ale také poškozovat a ničit,</w:t>
      </w:r>
    </w:p>
    <w:p>
      <w:pPr>
        <w:pStyle w:val="Odsazentlatextu"/>
        <w:numPr>
          <w:ilvl w:val="0"/>
          <w:numId w:val="31"/>
        </w:numPr>
        <w:spacing w:lineRule="auto" w:line="360" w:before="0" w:after="0"/>
        <w:ind w:left="284" w:hanging="284"/>
        <w:jc w:val="both"/>
        <w:rPr>
          <w:rFonts w:ascii="Times New Roman" w:hAnsi="Times New Roman" w:cs="Times New Roman"/>
          <w:color w:val="00B050"/>
          <w:sz w:val="24"/>
          <w:szCs w:val="24"/>
        </w:rPr>
      </w:pPr>
      <w:r>
        <w:rPr>
          <w:rFonts w:cs="Times New Roman" w:ascii="Times New Roman" w:hAnsi="Times New Roman"/>
          <w:color w:val="00B050"/>
          <w:sz w:val="24"/>
          <w:szCs w:val="24"/>
        </w:rPr>
        <w:t xml:space="preserve">4 osvojení si poznatků a dovedností potřebných k vykonávání jednoduchých činností v péči </w:t>
        <w:br/>
        <w:t>o okolí při spoluvytváření zdravého a bezpečného prostředí a k ochraně dítěte před jeho nebezpečnými vlivy,</w:t>
      </w:r>
    </w:p>
    <w:p>
      <w:pPr>
        <w:pStyle w:val="Odsazentlatextu"/>
        <w:numPr>
          <w:ilvl w:val="0"/>
          <w:numId w:val="31"/>
        </w:numPr>
        <w:spacing w:lineRule="auto" w:line="360" w:before="0" w:after="0"/>
        <w:ind w:left="284" w:hanging="284"/>
        <w:jc w:val="both"/>
        <w:rPr>
          <w:rFonts w:ascii="Times New Roman" w:hAnsi="Times New Roman" w:cs="Times New Roman"/>
          <w:color w:val="00B050"/>
          <w:sz w:val="24"/>
          <w:szCs w:val="24"/>
        </w:rPr>
      </w:pPr>
      <w:r>
        <w:rPr>
          <w:rFonts w:cs="Times New Roman" w:ascii="Times New Roman" w:hAnsi="Times New Roman"/>
          <w:color w:val="00B050"/>
          <w:sz w:val="24"/>
          <w:szCs w:val="24"/>
        </w:rPr>
        <w:t>5 rozvoj úcty k životu ve všech jeho formách,</w:t>
      </w:r>
    </w:p>
    <w:p>
      <w:pPr>
        <w:pStyle w:val="Odsazentlatextu"/>
        <w:numPr>
          <w:ilvl w:val="0"/>
          <w:numId w:val="31"/>
        </w:numPr>
        <w:spacing w:lineRule="auto" w:line="360" w:before="0" w:after="0"/>
        <w:ind w:left="284" w:hanging="284"/>
        <w:jc w:val="both"/>
        <w:rPr>
          <w:rFonts w:ascii="Times New Roman" w:hAnsi="Times New Roman" w:cs="Times New Roman"/>
          <w:color w:val="00B050"/>
          <w:sz w:val="24"/>
          <w:szCs w:val="24"/>
        </w:rPr>
      </w:pPr>
      <w:r>
        <w:rPr>
          <w:rFonts w:cs="Times New Roman" w:ascii="Times New Roman" w:hAnsi="Times New Roman"/>
          <w:color w:val="00B050"/>
          <w:sz w:val="24"/>
          <w:szCs w:val="24"/>
        </w:rPr>
        <w:t>6 rozvoj schopnosti přizpůsobovat se podmínkám vnějšího prostředí i jeho změnám,</w:t>
      </w:r>
    </w:p>
    <w:p>
      <w:pPr>
        <w:pStyle w:val="Odsazentlatextu"/>
        <w:numPr>
          <w:ilvl w:val="0"/>
          <w:numId w:val="31"/>
        </w:numPr>
        <w:spacing w:lineRule="auto" w:line="360" w:before="0" w:after="0"/>
        <w:ind w:left="284" w:hanging="284"/>
        <w:jc w:val="both"/>
        <w:rPr>
          <w:rFonts w:ascii="Times New Roman" w:hAnsi="Times New Roman" w:cs="Times New Roman"/>
          <w:color w:val="00B050"/>
          <w:sz w:val="24"/>
          <w:szCs w:val="24"/>
        </w:rPr>
      </w:pPr>
      <w:r>
        <w:rPr>
          <w:rFonts w:cs="Times New Roman" w:ascii="Times New Roman" w:hAnsi="Times New Roman"/>
          <w:color w:val="00B050"/>
          <w:sz w:val="24"/>
          <w:szCs w:val="24"/>
        </w:rPr>
        <w:t>7 vytvoření povědomí o vlastní sounáležitosti se světem, s živou a neživou přírodou, lidmi, společností, planetou Zemí,</w:t>
      </w:r>
    </w:p>
    <w:p>
      <w:pPr>
        <w:pStyle w:val="BodyText2"/>
        <w:numPr>
          <w:ilvl w:val="0"/>
          <w:numId w:val="31"/>
        </w:numPr>
        <w:spacing w:lineRule="auto" w:line="360" w:before="0" w:after="0"/>
        <w:ind w:left="284" w:hanging="284"/>
        <w:jc w:val="both"/>
        <w:rPr>
          <w:rFonts w:ascii="Times New Roman" w:hAnsi="Times New Roman"/>
          <w:color w:val="00B0F0"/>
          <w:sz w:val="24"/>
          <w:szCs w:val="24"/>
        </w:rPr>
      </w:pPr>
      <w:r>
        <w:rPr>
          <w:rFonts w:ascii="Times New Roman" w:hAnsi="Times New Roman"/>
          <w:color w:val="00B0F0"/>
          <w:sz w:val="24"/>
          <w:szCs w:val="24"/>
        </w:rPr>
        <w:t>8 rozvoj řečových schopností a jazykových dovedností receptivních (vnímání, naslouchání, porozumění) i produktivních (výslovnosti, vytváření pojmů, mluvního projevu, vyjadřování),</w:t>
      </w:r>
    </w:p>
    <w:p>
      <w:pPr>
        <w:pStyle w:val="BodyText2"/>
        <w:numPr>
          <w:ilvl w:val="0"/>
          <w:numId w:val="31"/>
        </w:numPr>
        <w:tabs>
          <w:tab w:val="clear" w:pos="680"/>
          <w:tab w:val="left" w:pos="426" w:leader="none"/>
        </w:tabs>
        <w:spacing w:lineRule="auto" w:line="360" w:before="0" w:after="0"/>
        <w:ind w:left="284" w:hanging="284"/>
        <w:jc w:val="both"/>
        <w:rPr>
          <w:rFonts w:ascii="Times New Roman" w:hAnsi="Times New Roman"/>
          <w:color w:val="00B0F0"/>
          <w:sz w:val="24"/>
          <w:szCs w:val="24"/>
        </w:rPr>
      </w:pPr>
      <w:r>
        <w:rPr>
          <w:rFonts w:ascii="Times New Roman" w:hAnsi="Times New Roman"/>
          <w:color w:val="00B0F0"/>
          <w:sz w:val="24"/>
          <w:szCs w:val="24"/>
        </w:rPr>
        <w:t>9 rozvoj schopnosti sebeovládání,</w:t>
      </w:r>
    </w:p>
    <w:p>
      <w:pPr>
        <w:pStyle w:val="BodyText2"/>
        <w:numPr>
          <w:ilvl w:val="0"/>
          <w:numId w:val="31"/>
        </w:numPr>
        <w:tabs>
          <w:tab w:val="clear" w:pos="680"/>
          <w:tab w:val="left" w:pos="426" w:leader="none"/>
        </w:tabs>
        <w:spacing w:lineRule="auto" w:line="360" w:before="0" w:after="0"/>
        <w:ind w:left="284" w:hanging="284"/>
        <w:jc w:val="both"/>
        <w:rPr>
          <w:rFonts w:ascii="Times New Roman" w:hAnsi="Times New Roman"/>
          <w:color w:val="00B0F0"/>
          <w:sz w:val="24"/>
          <w:szCs w:val="24"/>
        </w:rPr>
      </w:pPr>
      <w:r>
        <w:rPr>
          <w:rFonts w:ascii="Times New Roman" w:hAnsi="Times New Roman"/>
          <w:color w:val="00B0F0"/>
          <w:sz w:val="24"/>
          <w:szCs w:val="24"/>
        </w:rPr>
        <w:t>10 rozvoj a kultivace mravního i estetického vnímání, cítění a prožívání.</w:t>
      </w:r>
    </w:p>
    <w:p>
      <w:pPr>
        <w:pStyle w:val="Odsazentlatextu"/>
        <w:spacing w:lineRule="auto" w:line="360" w:before="0" w:after="0"/>
        <w:jc w:val="both"/>
        <w:rPr>
          <w:rFonts w:ascii="Times New Roman" w:hAnsi="Times New Roman" w:cs="Times New Roman"/>
          <w:color w:val="00B0F0"/>
          <w:sz w:val="24"/>
          <w:szCs w:val="24"/>
        </w:rPr>
      </w:pPr>
      <w:r>
        <w:rPr>
          <w:rFonts w:cs="Times New Roman" w:ascii="Times New Roman" w:hAnsi="Times New Roman"/>
          <w:color w:val="00B0F0"/>
          <w:sz w:val="24"/>
          <w:szCs w:val="24"/>
        </w:rPr>
        <w:t>vytváření základů pro práci s informacemi,</w:t>
      </w:r>
    </w:p>
    <w:p>
      <w:pPr>
        <w:pStyle w:val="Odsazentlatextu"/>
        <w:numPr>
          <w:ilvl w:val="0"/>
          <w:numId w:val="37"/>
        </w:numPr>
        <w:spacing w:lineRule="auto" w:line="360" w:before="0" w:after="0"/>
        <w:jc w:val="both"/>
        <w:rPr>
          <w:rFonts w:ascii="Times New Roman" w:hAnsi="Times New Roman" w:cs="Times New Roman"/>
          <w:color w:val="00B0F0"/>
          <w:sz w:val="24"/>
          <w:szCs w:val="24"/>
        </w:rPr>
      </w:pPr>
      <w:r>
        <w:rPr>
          <w:rFonts w:cs="Times New Roman" w:ascii="Times New Roman" w:hAnsi="Times New Roman"/>
          <w:color w:val="00B0F0"/>
          <w:sz w:val="24"/>
          <w:szCs w:val="24"/>
        </w:rPr>
        <w:t>11 posilování přirozených poznávacích citů (zvídavosti, zájmu, radosti z objevování),</w:t>
      </w:r>
    </w:p>
    <w:p>
      <w:pPr>
        <w:pStyle w:val="Odsazentlatextu"/>
        <w:numPr>
          <w:ilvl w:val="0"/>
          <w:numId w:val="37"/>
        </w:numPr>
        <w:spacing w:lineRule="auto" w:line="360" w:before="0" w:after="0"/>
        <w:jc w:val="both"/>
        <w:rPr>
          <w:rFonts w:ascii="Times New Roman" w:hAnsi="Times New Roman" w:cs="Times New Roman"/>
          <w:color w:val="FFC000"/>
          <w:sz w:val="24"/>
          <w:szCs w:val="24"/>
        </w:rPr>
      </w:pPr>
      <w:r>
        <w:rPr>
          <w:rFonts w:cs="Times New Roman" w:ascii="Times New Roman" w:hAnsi="Times New Roman"/>
          <w:color w:val="FFC000"/>
          <w:sz w:val="24"/>
          <w:szCs w:val="24"/>
        </w:rPr>
        <w:t>12 uvědomění si vlastního těla,</w:t>
      </w:r>
    </w:p>
    <w:p>
      <w:pPr>
        <w:pStyle w:val="Odsazentlatextu"/>
        <w:numPr>
          <w:ilvl w:val="0"/>
          <w:numId w:val="37"/>
        </w:numPr>
        <w:spacing w:lineRule="auto" w:line="360" w:before="0" w:after="0"/>
        <w:jc w:val="both"/>
        <w:rPr>
          <w:rFonts w:ascii="Times New Roman" w:hAnsi="Times New Roman" w:cs="Times New Roman"/>
          <w:color w:val="FFC000"/>
          <w:sz w:val="24"/>
          <w:szCs w:val="24"/>
        </w:rPr>
      </w:pPr>
      <w:r>
        <w:rPr>
          <w:rFonts w:cs="Times New Roman" w:ascii="Times New Roman" w:hAnsi="Times New Roman"/>
          <w:color w:val="FFC000"/>
          <w:sz w:val="24"/>
          <w:szCs w:val="24"/>
        </w:rPr>
        <w:t>13 rozvoj pohybových schopností a zdokonalování dovedností v oblasti hrubé i jemné motoriky (koordinace rozsahu pohybu, dýchání, koordinace ruky a oka apod.), ovládání pohybového aparátu a tělesných funkcí,</w:t>
      </w:r>
    </w:p>
    <w:p>
      <w:pPr>
        <w:pStyle w:val="Odsazentlatextu"/>
        <w:numPr>
          <w:ilvl w:val="0"/>
          <w:numId w:val="37"/>
        </w:numPr>
        <w:spacing w:lineRule="auto" w:line="360" w:before="0" w:after="0"/>
        <w:jc w:val="both"/>
        <w:rPr>
          <w:rFonts w:ascii="Times New Roman" w:hAnsi="Times New Roman" w:cs="Times New Roman"/>
          <w:color w:val="FFC000"/>
          <w:sz w:val="24"/>
          <w:szCs w:val="24"/>
        </w:rPr>
      </w:pPr>
      <w:r>
        <w:rPr>
          <w:rFonts w:cs="Times New Roman" w:ascii="Times New Roman" w:hAnsi="Times New Roman"/>
          <w:color w:val="FFC000"/>
          <w:sz w:val="24"/>
          <w:szCs w:val="24"/>
        </w:rPr>
        <w:t>14 rozvoj a užívání všech smyslů,</w:t>
      </w:r>
    </w:p>
    <w:p>
      <w:pPr>
        <w:pStyle w:val="Odsazentlatextu"/>
        <w:numPr>
          <w:ilvl w:val="0"/>
          <w:numId w:val="37"/>
        </w:numPr>
        <w:spacing w:lineRule="auto" w:line="360" w:before="0" w:after="0"/>
        <w:jc w:val="both"/>
        <w:rPr>
          <w:rFonts w:ascii="Times New Roman" w:hAnsi="Times New Roman" w:cs="Times New Roman"/>
          <w:color w:val="FFC000"/>
          <w:sz w:val="24"/>
          <w:szCs w:val="24"/>
        </w:rPr>
      </w:pPr>
      <w:r>
        <w:rPr>
          <w:rFonts w:cs="Times New Roman" w:ascii="Times New Roman" w:hAnsi="Times New Roman"/>
          <w:color w:val="FFC000"/>
          <w:sz w:val="24"/>
          <w:szCs w:val="24"/>
        </w:rPr>
        <w:t>15 osvojení si poznatků a dovedností důležitých k podpoře zdraví, bezpečí, osobní pohody i pohody prostředí,</w:t>
      </w:r>
    </w:p>
    <w:p>
      <w:pPr>
        <w:pStyle w:val="Odsazentlatextu"/>
        <w:numPr>
          <w:ilvl w:val="0"/>
          <w:numId w:val="37"/>
        </w:numPr>
        <w:spacing w:lineRule="auto" w:line="360" w:before="0" w:after="0"/>
        <w:jc w:val="both"/>
        <w:rPr>
          <w:rFonts w:ascii="Times New Roman" w:hAnsi="Times New Roman" w:cs="Times New Roman"/>
          <w:color w:val="C00000"/>
          <w:sz w:val="24"/>
          <w:szCs w:val="24"/>
        </w:rPr>
      </w:pPr>
      <w:r>
        <w:rPr>
          <w:rFonts w:cs="Times New Roman" w:ascii="Times New Roman" w:hAnsi="Times New Roman"/>
          <w:color w:val="C00000"/>
          <w:sz w:val="24"/>
          <w:szCs w:val="24"/>
        </w:rPr>
        <w:t>16 seznamování se světem lidí, kultury a umění, osvojení si základních poznatků o prostředí, v němž dítě žije,</w:t>
      </w:r>
    </w:p>
    <w:p>
      <w:pPr>
        <w:pStyle w:val="Odsazentlatextu"/>
        <w:numPr>
          <w:ilvl w:val="0"/>
          <w:numId w:val="37"/>
        </w:numPr>
        <w:spacing w:lineRule="auto" w:line="360" w:before="0" w:after="0"/>
        <w:jc w:val="both"/>
        <w:rPr>
          <w:rFonts w:ascii="Times New Roman" w:hAnsi="Times New Roman" w:cs="Times New Roman"/>
          <w:color w:val="C00000"/>
          <w:sz w:val="24"/>
          <w:szCs w:val="24"/>
        </w:rPr>
      </w:pPr>
      <w:r>
        <w:rPr>
          <w:rFonts w:cs="Times New Roman" w:ascii="Times New Roman" w:hAnsi="Times New Roman"/>
          <w:color w:val="C00000"/>
          <w:sz w:val="24"/>
          <w:szCs w:val="24"/>
        </w:rPr>
        <w:t>17 vytváření povědomí o existenci ostatních kultur a národností,</w:t>
      </w:r>
    </w:p>
    <w:p>
      <w:pPr>
        <w:pStyle w:val="Odsazentlatextu"/>
        <w:numPr>
          <w:ilvl w:val="0"/>
          <w:numId w:val="37"/>
        </w:numPr>
        <w:spacing w:lineRule="auto" w:line="360" w:before="0" w:after="0"/>
        <w:jc w:val="both"/>
        <w:rPr>
          <w:rFonts w:ascii="Times New Roman" w:hAnsi="Times New Roman" w:cs="Times New Roman"/>
          <w:color w:val="C00000"/>
          <w:sz w:val="24"/>
          <w:szCs w:val="24"/>
        </w:rPr>
      </w:pPr>
      <w:r>
        <w:rPr>
          <w:rFonts w:cs="Times New Roman" w:ascii="Times New Roman" w:hAnsi="Times New Roman"/>
          <w:color w:val="C00000"/>
          <w:sz w:val="24"/>
          <w:szCs w:val="24"/>
        </w:rPr>
        <w:t>18 rozvoj schopnosti žít ve společenství ostatních lidí (spolupracovat, spolupodílet se), přináležet k tomuto společenství (ke třídě, k rodině, k ostatním dětem) a vnímat a přijímat základní hodnoty v tomto společenství uznávané.</w:t>
      </w:r>
    </w:p>
    <w:p>
      <w:pPr>
        <w:pStyle w:val="Odsazentlatextu"/>
        <w:spacing w:lineRule="auto" w:line="360" w:before="0" w:after="0"/>
        <w:jc w:val="both"/>
        <w:rPr>
          <w:rFonts w:ascii="Times New Roman" w:hAnsi="Times New Roman" w:cs="Times New Roman"/>
          <w:color w:val="00B0F0"/>
          <w:sz w:val="24"/>
          <w:szCs w:val="24"/>
        </w:rPr>
      </w:pPr>
      <w:r>
        <w:rPr>
          <w:rFonts w:cs="Times New Roman" w:ascii="Times New Roman" w:hAnsi="Times New Roman"/>
          <w:color w:val="00B0F0"/>
          <w:sz w:val="24"/>
          <w:szCs w:val="24"/>
        </w:rPr>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Očekávané výstupy:</w:t>
      </w:r>
    </w:p>
    <w:p>
      <w:pPr>
        <w:pStyle w:val="Odsazentlatextu"/>
        <w:numPr>
          <w:ilvl w:val="0"/>
          <w:numId w:val="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pojmenovat většinu toho, čím je obklopeno,</w:t>
      </w:r>
    </w:p>
    <w:p>
      <w:pPr>
        <w:pStyle w:val="Normal"/>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učit se nová slova a aktivně je používat (ptát se na slova, kterým nerozumí),</w:t>
      </w:r>
    </w:p>
    <w:p>
      <w:pPr>
        <w:pStyle w:val="Normal"/>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projevovat zájem o knížky, soustředěně poslouchat četbu, hudbu, sledovat divadlo, film, užívat telefon,</w:t>
      </w:r>
    </w:p>
    <w:p>
      <w:pPr>
        <w:pStyle w:val="Odsazentlatextu"/>
        <w:numPr>
          <w:ilvl w:val="0"/>
          <w:numId w:val="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zaměřovat se na to, co je z poznávacího hlediska důležité (odhalovat podstatné znaky, vlastnosti předmětů, nacházet společné znaky, podobu a rozdíl, charakteristické rysy předmětů či jevů a vzájemné souvislosti mezi nimi),</w:t>
      </w:r>
    </w:p>
    <w:p>
      <w:pPr>
        <w:pStyle w:val="BodyText2"/>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chápat prostorové pojmy (vpravo, vlevo, dole, nahoře, uprostřed, za, pod, nad, u, vedle, mezi apod.), elementární časové pojmy (teď, dnes, včera, zítra, ráno, večer, jaro, léto, podzim, zima, rok), orientovat se v prostoru i v rovině, částečně se orientovat v čase,</w:t>
      </w:r>
    </w:p>
    <w:p>
      <w:pPr>
        <w:pStyle w:val="Odsazentlatextu"/>
        <w:numPr>
          <w:ilvl w:val="0"/>
          <w:numId w:val="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vyjadřovat svou představivost a fantazii v tvořivých činnostech (konstruktivních, výtvarných, hudebních, pohybových či dramatických) i ve slovních výpovědích k nim,</w:t>
      </w:r>
    </w:p>
    <w:p>
      <w:pPr>
        <w:pStyle w:val="BodyText2"/>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být citlivé ve vztahu k živým bytostem, k přírodě i k věcem,</w:t>
      </w:r>
    </w:p>
    <w:p>
      <w:pPr>
        <w:pStyle w:val="BodyText2"/>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těšit se z hezkých a příjemných zážitků, z přírodních i kulturních krás i setkávání              se s uměním,</w:t>
      </w:r>
    </w:p>
    <w:p>
      <w:pPr>
        <w:pStyle w:val="BodyText2"/>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 xml:space="preserve">zachytit a vyjádřit své prožitky (slovně, výtvarně, pomocí hudby, hudebně pohybovou </w:t>
        <w:br/>
        <w:t>či dramatickou improvizací apod.),</w:t>
      </w:r>
    </w:p>
    <w:p>
      <w:pPr>
        <w:pStyle w:val="Tlotextu"/>
        <w:numPr>
          <w:ilvl w:val="0"/>
          <w:numId w:val="15"/>
        </w:numPr>
        <w:spacing w:lineRule="auto" w:line="360"/>
        <w:ind w:left="284" w:hanging="284"/>
        <w:jc w:val="both"/>
        <w:rPr>
          <w:szCs w:val="24"/>
        </w:rPr>
      </w:pPr>
      <w:r>
        <w:rPr>
          <w:szCs w:val="24"/>
        </w:rPr>
        <w:t>zachycovat skutečnosti ze svého okolí a vyjadřovat své představy pomocí různých výtvarných dovedností a technik (kreslit, používat barvy, modelovat, konstruovat, tvořit z papíru, tvořit a vyrábět z různých jiných materiálů, z přírodnin aj.),</w:t>
      </w:r>
    </w:p>
    <w:p>
      <w:pPr>
        <w:pStyle w:val="BodyText2"/>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osvojit si elementární poznatky o okolním prostředí, které jsou dítěti blízké, pro ně smysluplné a přínosné, zajímavé a jemu pochopitelné a využitelné pro další učení a životní praxi,</w:t>
      </w:r>
    </w:p>
    <w:p>
      <w:pPr>
        <w:pStyle w:val="BodyText2"/>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mít povědomí o širším společenském, věcném, přírodním, kulturním i technickém prostředí i jeho dění v rozsahu praktických zkušeností a dostupných praktických ukázek v okolí dítěte,</w:t>
      </w:r>
    </w:p>
    <w:p>
      <w:pPr>
        <w:pStyle w:val="Normal"/>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vnímat, že svět má svůj řád, že je rozmanitý a pozoruhodný, nekonečně pestrý a různorodý - jak svět přírody, tak i svět lidí (mít elementární povědomí o existenci různých národů      a kultur, různých zemích, o planetě Zemi, vesmíru apod.),</w:t>
      </w:r>
    </w:p>
    <w:p>
      <w:pPr>
        <w:pStyle w:val="BodyText2"/>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všímat si změn a dění v nejbližším okolí,</w:t>
      </w:r>
    </w:p>
    <w:p>
      <w:pPr>
        <w:pStyle w:val="BodyText2"/>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porozumět, že změny jsou přirozené a samozřejmé (všechno kolem se mění, vyvíjí, pohybuje a proměňuje a že s těmito změnami je třeba v životě počítat), přizpůsobovat       se běžně proměnlivým okolnostem doma i v mateřské škole,</w:t>
      </w:r>
    </w:p>
    <w:p>
      <w:pPr>
        <w:pStyle w:val="Odsazentlatextu"/>
        <w:numPr>
          <w:ilvl w:val="0"/>
          <w:numId w:val="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mít povědomí o významu životního prostředí (přírody i společnosti) pro člověka, uvědomovat si, že způsobem, jakým se dítě i ostatní v jeho okolí chovají, ovlivňují vlastní zdraví i životní prostředí,</w:t>
      </w:r>
    </w:p>
    <w:p>
      <w:pPr>
        <w:pStyle w:val="Odsazentlatextu"/>
        <w:numPr>
          <w:ilvl w:val="0"/>
          <w:numId w:val="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rozlišovat aktivity, které mohou zdraví okolního prostředí podporovat a které je mohou poškozovat, všímat si nepořádků a škod, upozornit na ně,</w:t>
      </w:r>
    </w:p>
    <w:p>
      <w:pPr>
        <w:pStyle w:val="Odsazentlatextu"/>
        <w:numPr>
          <w:ilvl w:val="0"/>
          <w:numId w:val="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 xml:space="preserve">pomáhat pečovat o okolní životní prostředí (dbát o pořádek a čistotu, nakládat vhodným způsobem s odpady, starat se o rostliny, spoluvytvářet pohodu prostředí, chránit přírodu </w:t>
        <w:br/>
        <w:t>v okolí, živé tvory apod.).</w:t>
      </w:r>
    </w:p>
    <w:p>
      <w:pPr>
        <w:pStyle w:val="Odsazentlatextu"/>
        <w:spacing w:lineRule="auto" w:line="240" w:before="100" w:after="0"/>
        <w:ind w:left="720" w:hanging="0"/>
        <w:rPr>
          <w:rFonts w:ascii="Times New Roman" w:hAnsi="Times New Roman" w:cs="Times New Roman"/>
          <w:sz w:val="24"/>
          <w:szCs w:val="24"/>
        </w:rPr>
      </w:pPr>
      <w:r>
        <w:rPr>
          <w:rFonts w:cs="Times New Roman" w:ascii="Times New Roman" w:hAnsi="Times New Roman"/>
          <w:sz w:val="24"/>
          <w:szCs w:val="24"/>
        </w:rPr>
      </w:r>
    </w:p>
    <w:p>
      <w:pPr>
        <w:pStyle w:val="Odsazentlatextu"/>
        <w:spacing w:lineRule="auto" w:line="240" w:before="100" w:after="0"/>
        <w:ind w:left="720" w:hanging="0"/>
        <w:rPr>
          <w:rFonts w:ascii="Times New Roman" w:hAnsi="Times New Roman" w:cs="Times New Roman"/>
          <w:sz w:val="24"/>
          <w:szCs w:val="24"/>
        </w:rPr>
      </w:pPr>
      <w:r>
        <w:rPr>
          <w:rFonts w:cs="Times New Roman" w:ascii="Times New Roman" w:hAnsi="Times New Roman"/>
          <w:sz w:val="24"/>
          <w:szCs w:val="24"/>
        </w:rPr>
      </w:r>
    </w:p>
    <w:p>
      <w:pPr>
        <w:pStyle w:val="Odsazentlatextu"/>
        <w:spacing w:lineRule="auto" w:line="240" w:before="100" w:after="0"/>
        <w:ind w:left="0" w:hanging="0"/>
        <w:rPr>
          <w:rFonts w:ascii="Times New Roman" w:hAnsi="Times New Roman" w:cs="Times New Roman"/>
          <w:sz w:val="24"/>
          <w:szCs w:val="24"/>
        </w:rPr>
      </w:pPr>
      <w:r>
        <w:rPr>
          <w:rFonts w:cs="Times New Roman" w:ascii="Times New Roman" w:hAnsi="Times New Roman"/>
          <w:sz w:val="24"/>
          <w:szCs w:val="24"/>
        </w:rPr>
      </w:r>
    </w:p>
    <w:p>
      <w:pPr>
        <w:pStyle w:val="Nadpis3"/>
        <w:rPr/>
      </w:pPr>
      <w:bookmarkStart w:id="21" w:name="_Toc358208795"/>
      <w:r>
        <w:rPr/>
        <w:t>V. Integrovaný blok</w:t>
      </w:r>
      <w:bookmarkEnd w:id="21"/>
    </w:p>
    <w:p>
      <w:pPr>
        <w:pStyle w:val="Normal"/>
        <w:tabs>
          <w:tab w:val="clear" w:pos="680"/>
          <w:tab w:val="left" w:pos="142" w:leader="none"/>
          <w:tab w:val="left" w:pos="284" w:leader="none"/>
          <w:tab w:val="left" w:pos="426" w:leader="none"/>
        </w:tabs>
        <w:spacing w:lineRule="auto" w:line="240"/>
        <w:jc w:val="both"/>
        <w:rPr>
          <w:rFonts w:ascii="Times New Roman" w:hAnsi="Times New Roman"/>
          <w:b/>
          <w:b/>
          <w:sz w:val="32"/>
          <w:szCs w:val="36"/>
        </w:rPr>
      </w:pPr>
      <w:r>
        <w:rPr>
          <w:rFonts w:ascii="Times New Roman" w:hAnsi="Times New Roman"/>
          <w:b/>
          <w:sz w:val="32"/>
          <w:szCs w:val="36"/>
        </w:rPr>
      </w:r>
    </w:p>
    <w:p>
      <w:pPr>
        <w:pStyle w:val="Normal"/>
        <w:tabs>
          <w:tab w:val="clear" w:pos="680"/>
          <w:tab w:val="left" w:pos="142" w:leader="none"/>
          <w:tab w:val="left" w:pos="284" w:leader="none"/>
          <w:tab w:val="left" w:pos="426" w:leader="none"/>
        </w:tabs>
        <w:spacing w:lineRule="auto" w:line="240"/>
        <w:jc w:val="center"/>
        <w:rPr>
          <w:rFonts w:ascii="Times New Roman" w:hAnsi="Times New Roman"/>
          <w:b/>
          <w:b/>
          <w:color w:val="C00000"/>
          <w:sz w:val="32"/>
          <w:szCs w:val="36"/>
        </w:rPr>
      </w:pPr>
      <w:r>
        <w:rPr>
          <w:rFonts w:ascii="Times New Roman" w:hAnsi="Times New Roman"/>
          <w:b/>
          <w:color w:val="C00000"/>
          <w:sz w:val="32"/>
          <w:szCs w:val="36"/>
        </w:rPr>
        <w:t>Slavnostní chvíle v mateřské škole</w:t>
      </w:r>
    </w:p>
    <w:p>
      <w:pPr>
        <w:pStyle w:val="ListParagraph"/>
        <w:spacing w:lineRule="auto" w:line="360"/>
        <w:ind w:left="0" w:hanging="0"/>
        <w:jc w:val="both"/>
        <w:rPr>
          <w:szCs w:val="28"/>
        </w:rPr>
      </w:pPr>
      <w:r>
        <w:rPr>
          <w:b/>
          <w:sz w:val="28"/>
          <w:szCs w:val="28"/>
        </w:rPr>
        <w:t xml:space="preserve">Charakteristika bloku: </w:t>
      </w:r>
      <w:r>
        <w:rPr>
          <w:szCs w:val="28"/>
        </w:rPr>
        <w:t>Připravujeme dítě na budoucí sociální role v soukromém, pracovním i veřejném životě. Na dodržování práv a povinností, respektování pravidel chování, na přijetí společenských, kulturních a etických hodnot.</w:t>
      </w:r>
    </w:p>
    <w:p>
      <w:pPr>
        <w:pStyle w:val="ListParagraph"/>
        <w:ind w:left="0" w:hanging="0"/>
        <w:jc w:val="both"/>
        <w:rPr>
          <w:szCs w:val="28"/>
        </w:rPr>
      </w:pPr>
      <w:r>
        <w:rPr>
          <w:szCs w:val="28"/>
        </w:rPr>
      </w:r>
    </w:p>
    <w:p>
      <w:pPr>
        <w:pStyle w:val="ListParagraph"/>
        <w:ind w:left="0" w:hanging="0"/>
        <w:jc w:val="both"/>
        <w:rPr>
          <w:szCs w:val="28"/>
        </w:rPr>
      </w:pPr>
      <w:r>
        <w:rPr>
          <w:szCs w:val="28"/>
        </w:rPr>
      </w:r>
    </w:p>
    <w:p>
      <w:pPr>
        <w:pStyle w:val="ListParagraph"/>
        <w:ind w:left="0" w:hanging="0"/>
        <w:jc w:val="both"/>
        <w:rPr>
          <w:b/>
          <w:b/>
          <w:sz w:val="28"/>
          <w:szCs w:val="28"/>
        </w:rPr>
      </w:pPr>
      <w:r>
        <w:rPr>
          <w:b/>
          <w:sz w:val="28"/>
          <w:szCs w:val="28"/>
        </w:rPr>
        <w:t>Doporučená témata:</w:t>
      </w:r>
    </w:p>
    <w:p>
      <w:pPr>
        <w:pStyle w:val="ListParagraph"/>
        <w:numPr>
          <w:ilvl w:val="0"/>
          <w:numId w:val="13"/>
        </w:numPr>
        <w:jc w:val="both"/>
        <w:rPr/>
      </w:pPr>
      <w:r>
        <w:rPr>
          <w:b/>
          <w:color w:val="C00000"/>
          <w:sz w:val="28"/>
          <w:szCs w:val="28"/>
        </w:rPr>
        <w:t>Přijde k nám Mikuláš.</w:t>
      </w:r>
    </w:p>
    <w:p>
      <w:pPr>
        <w:pStyle w:val="ListParagraph"/>
        <w:numPr>
          <w:ilvl w:val="0"/>
          <w:numId w:val="13"/>
        </w:numPr>
        <w:jc w:val="both"/>
        <w:rPr>
          <w:b/>
          <w:b/>
          <w:color w:val="C00000"/>
          <w:sz w:val="28"/>
          <w:szCs w:val="28"/>
        </w:rPr>
      </w:pPr>
      <w:r>
        <w:rPr>
          <w:b/>
          <w:color w:val="C00000"/>
          <w:sz w:val="28"/>
          <w:szCs w:val="28"/>
        </w:rPr>
        <w:t>Těšíme se na vánoce.</w:t>
      </w:r>
    </w:p>
    <w:p>
      <w:pPr>
        <w:pStyle w:val="ListParagraph"/>
        <w:numPr>
          <w:ilvl w:val="0"/>
          <w:numId w:val="13"/>
        </w:numPr>
        <w:jc w:val="both"/>
        <w:rPr>
          <w:b/>
          <w:b/>
          <w:color w:val="C00000"/>
          <w:sz w:val="28"/>
          <w:szCs w:val="28"/>
        </w:rPr>
      </w:pPr>
      <w:r>
        <w:rPr>
          <w:b/>
          <w:color w:val="C00000"/>
          <w:sz w:val="28"/>
          <w:szCs w:val="28"/>
        </w:rPr>
        <w:t>Hurá karneval.</w:t>
      </w:r>
    </w:p>
    <w:p>
      <w:pPr>
        <w:pStyle w:val="ListParagraph"/>
        <w:numPr>
          <w:ilvl w:val="0"/>
          <w:numId w:val="13"/>
        </w:numPr>
        <w:jc w:val="both"/>
        <w:rPr>
          <w:b/>
          <w:b/>
          <w:color w:val="C00000"/>
          <w:sz w:val="28"/>
          <w:szCs w:val="28"/>
        </w:rPr>
      </w:pPr>
      <w:r>
        <w:rPr>
          <w:b/>
          <w:color w:val="C00000"/>
          <w:sz w:val="28"/>
          <w:szCs w:val="28"/>
        </w:rPr>
        <w:t>Chystáme se na velikonoce.</w:t>
      </w:r>
    </w:p>
    <w:p>
      <w:pPr>
        <w:pStyle w:val="ListParagraph"/>
        <w:numPr>
          <w:ilvl w:val="0"/>
          <w:numId w:val="13"/>
        </w:numPr>
        <w:jc w:val="both"/>
        <w:rPr>
          <w:b/>
          <w:b/>
          <w:color w:val="C00000"/>
          <w:sz w:val="28"/>
          <w:szCs w:val="28"/>
        </w:rPr>
      </w:pPr>
      <w:r>
        <w:rPr>
          <w:b/>
          <w:color w:val="C00000"/>
          <w:sz w:val="28"/>
          <w:szCs w:val="28"/>
        </w:rPr>
        <w:t>Moje maminka má svátek.</w:t>
      </w:r>
    </w:p>
    <w:p>
      <w:pPr>
        <w:pStyle w:val="ListParagraph"/>
        <w:numPr>
          <w:ilvl w:val="0"/>
          <w:numId w:val="13"/>
        </w:numPr>
        <w:jc w:val="both"/>
        <w:rPr>
          <w:b/>
          <w:b/>
          <w:color w:val="C00000"/>
          <w:sz w:val="28"/>
          <w:szCs w:val="28"/>
        </w:rPr>
      </w:pPr>
      <w:r>
        <w:rPr>
          <w:b/>
          <w:color w:val="C00000"/>
          <w:sz w:val="28"/>
          <w:szCs w:val="28"/>
        </w:rPr>
        <w:t>Jedeme do divadla.</w:t>
      </w:r>
    </w:p>
    <w:p>
      <w:pPr>
        <w:pStyle w:val="ListParagraph"/>
        <w:numPr>
          <w:ilvl w:val="0"/>
          <w:numId w:val="13"/>
        </w:numPr>
        <w:jc w:val="both"/>
        <w:rPr>
          <w:b/>
          <w:b/>
          <w:color w:val="C00000"/>
          <w:sz w:val="28"/>
          <w:szCs w:val="28"/>
        </w:rPr>
      </w:pPr>
      <w:r>
        <w:rPr>
          <w:b/>
          <w:color w:val="C00000"/>
          <w:sz w:val="28"/>
          <w:szCs w:val="28"/>
        </w:rPr>
        <w:t>Loučíme se s předškoláky.</w:t>
      </w:r>
    </w:p>
    <w:p>
      <w:pPr>
        <w:pStyle w:val="ListParagraph"/>
        <w:numPr>
          <w:ilvl w:val="0"/>
          <w:numId w:val="13"/>
        </w:numPr>
        <w:jc w:val="both"/>
        <w:rPr>
          <w:b/>
          <w:b/>
          <w:color w:val="C00000"/>
          <w:sz w:val="28"/>
          <w:szCs w:val="28"/>
        </w:rPr>
      </w:pPr>
      <w:r>
        <w:rPr>
          <w:b/>
          <w:color w:val="C00000"/>
          <w:sz w:val="28"/>
          <w:szCs w:val="28"/>
        </w:rPr>
        <w:t>Moje město má svátek.</w:t>
      </w:r>
    </w:p>
    <w:p>
      <w:pPr>
        <w:pStyle w:val="Normal"/>
        <w:jc w:val="both"/>
        <w:rPr>
          <w:b/>
          <w:b/>
          <w:color w:val="C00000"/>
          <w:sz w:val="28"/>
          <w:szCs w:val="28"/>
        </w:rPr>
      </w:pPr>
      <w:r>
        <w:rPr>
          <w:b/>
          <w:color w:val="C00000"/>
          <w:sz w:val="28"/>
          <w:szCs w:val="28"/>
        </w:rPr>
      </w:r>
    </w:p>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b/>
          <w:b/>
          <w:sz w:val="28"/>
          <w:szCs w:val="28"/>
        </w:rPr>
      </w:pPr>
      <w:r>
        <w:rPr>
          <w:rFonts w:ascii="Times New Roman" w:hAnsi="Times New Roman"/>
          <w:b/>
          <w:sz w:val="28"/>
          <w:szCs w:val="28"/>
        </w:rPr>
      </w:r>
    </w:p>
    <w:p>
      <w:pPr>
        <w:pStyle w:val="Normal"/>
        <w:jc w:val="both"/>
        <w:rPr>
          <w:rFonts w:ascii="Times New Roman" w:hAnsi="Times New Roman"/>
          <w:b/>
          <w:b/>
          <w:sz w:val="24"/>
          <w:szCs w:val="24"/>
        </w:rPr>
      </w:pPr>
      <w:r>
        <w:rPr>
          <w:rFonts w:ascii="Times New Roman" w:hAnsi="Times New Roman"/>
          <w:b/>
          <w:sz w:val="24"/>
          <w:szCs w:val="24"/>
        </w:rPr>
        <w:t>Kam směřujeme:</w:t>
      </w:r>
    </w:p>
    <w:p>
      <w:pPr>
        <w:pStyle w:val="Normal"/>
        <w:jc w:val="center"/>
        <w:rPr>
          <w:rFonts w:ascii="Times New Roman" w:hAnsi="Times New Roman"/>
          <w:sz w:val="24"/>
          <w:szCs w:val="24"/>
        </w:rPr>
      </w:pPr>
      <w:r>
        <w:rPr>
          <w:rFonts w:ascii="Times New Roman" w:hAnsi="Times New Roman"/>
          <w:sz w:val="24"/>
          <w:szCs w:val="24"/>
          <w:u w:val="single"/>
        </w:rPr>
        <w:t>Kompetence k učení</w:t>
      </w:r>
    </w:p>
    <w:p>
      <w:pPr>
        <w:pStyle w:val="NoSpacing"/>
        <w:numPr>
          <w:ilvl w:val="0"/>
          <w:numId w:val="28"/>
        </w:numPr>
        <w:rPr/>
      </w:pPr>
      <w:r>
        <w:rPr>
          <w:color w:val="C00000"/>
        </w:rPr>
        <w:t>K1</w:t>
      </w:r>
      <w:r>
        <w:rPr/>
        <w:t xml:space="preserve"> Klade otázky a hledá na ně odpovědi, aktivně si všímá co se kolem něho děje: chce</w:t>
      </w:r>
    </w:p>
    <w:p>
      <w:pPr>
        <w:pStyle w:val="NoSpacing"/>
        <w:numPr>
          <w:ilvl w:val="0"/>
          <w:numId w:val="0"/>
        </w:numPr>
        <w:ind w:left="720" w:hanging="0"/>
        <w:rPr>
          <w:bCs/>
        </w:rPr>
      </w:pPr>
      <w:r>
        <w:rPr>
          <w:bCs/>
        </w:rPr>
        <w:t>porozumět věcem a dějům, které kolem sebe vidí.</w:t>
      </w:r>
    </w:p>
    <w:p>
      <w:pPr>
        <w:pStyle w:val="NoSpacing"/>
        <w:numPr>
          <w:ilvl w:val="0"/>
          <w:numId w:val="28"/>
        </w:numPr>
        <w:rPr>
          <w:color w:val="000000"/>
        </w:rPr>
      </w:pPr>
      <w:r>
        <w:rPr>
          <w:color w:val="C00000"/>
        </w:rPr>
        <w:t>K2</w:t>
      </w:r>
      <w:r>
        <w:rPr>
          <w:color w:val="000000"/>
        </w:rPr>
        <w:t xml:space="preserve"> Učí se nejen spontánně, ale i vědomě, vyvine úsilí, soustředí se na činnost a záměrně si zapamatuje, při zadané práci dokončí, co započalo, dovede postupovat podle instrukcí a pokynů, je schopno dobrat se k výsledkům.</w:t>
      </w:r>
    </w:p>
    <w:p>
      <w:pPr>
        <w:pStyle w:val="NoSpacing"/>
        <w:numPr>
          <w:ilvl w:val="0"/>
          <w:numId w:val="0"/>
        </w:numPr>
        <w:ind w:left="720" w:hanging="0"/>
        <w:rPr>
          <w:color w:val="000000"/>
        </w:rPr>
      </w:pPr>
      <w:r>
        <w:rPr>
          <w:color w:val="000000"/>
        </w:rPr>
      </w:r>
    </w:p>
    <w:p>
      <w:pPr>
        <w:pStyle w:val="Normal"/>
        <w:ind w:left="180" w:hanging="180"/>
        <w:jc w:val="center"/>
        <w:rPr>
          <w:rFonts w:ascii="Times New Roman" w:hAnsi="Times New Roman"/>
          <w:sz w:val="24"/>
          <w:szCs w:val="24"/>
          <w:u w:val="single"/>
        </w:rPr>
      </w:pPr>
      <w:r>
        <w:rPr>
          <w:rFonts w:ascii="Times New Roman" w:hAnsi="Times New Roman"/>
          <w:sz w:val="24"/>
          <w:szCs w:val="24"/>
          <w:u w:val="single"/>
        </w:rPr>
        <w:t>Kompetence k řešení problémů</w:t>
      </w:r>
    </w:p>
    <w:p>
      <w:pPr>
        <w:pStyle w:val="NoSpacing"/>
        <w:numPr>
          <w:ilvl w:val="0"/>
          <w:numId w:val="28"/>
        </w:numPr>
        <w:rPr>
          <w:i/>
          <w:i/>
          <w:u w:val="single"/>
        </w:rPr>
      </w:pPr>
      <w:r>
        <w:rPr>
          <w:color w:val="C00000"/>
        </w:rPr>
        <w:t>K3</w:t>
      </w:r>
      <w:r>
        <w:rPr/>
        <w:t xml:space="preserve"> Nebojí se chybovat, pokud nachází pozitivní ocenění nejen za úspěch, ale také            za snahu.</w:t>
      </w:r>
    </w:p>
    <w:p>
      <w:pPr>
        <w:pStyle w:val="NoSpacing"/>
        <w:numPr>
          <w:ilvl w:val="0"/>
          <w:numId w:val="0"/>
        </w:numPr>
        <w:rPr>
          <w:i/>
          <w:i/>
          <w:u w:val="single"/>
        </w:rPr>
      </w:pPr>
      <w:r>
        <w:rPr>
          <w:i/>
          <w:u w:val="single"/>
        </w:rPr>
      </w:r>
    </w:p>
    <w:p>
      <w:pPr>
        <w:pStyle w:val="Normal"/>
        <w:jc w:val="center"/>
        <w:rPr>
          <w:rFonts w:ascii="Times New Roman" w:hAnsi="Times New Roman"/>
          <w:sz w:val="24"/>
          <w:szCs w:val="24"/>
          <w:u w:val="single"/>
        </w:rPr>
      </w:pPr>
      <w:r>
        <w:rPr>
          <w:rFonts w:ascii="Times New Roman" w:hAnsi="Times New Roman"/>
          <w:sz w:val="24"/>
          <w:szCs w:val="24"/>
          <w:u w:val="single"/>
        </w:rPr>
        <w:t>Kompetence komunikativní</w:t>
      </w:r>
    </w:p>
    <w:p>
      <w:pPr>
        <w:pStyle w:val="NoSpacing"/>
        <w:numPr>
          <w:ilvl w:val="0"/>
          <w:numId w:val="28"/>
        </w:numPr>
        <w:rPr/>
      </w:pPr>
      <w:r>
        <w:rPr>
          <w:color w:val="C00000"/>
        </w:rPr>
        <w:t>K4</w:t>
      </w:r>
      <w:r>
        <w:rPr/>
        <w:t xml:space="preserve"> Ovládá řeč, hovoří ve vhodně formulovaných větách, samostatně vyjadřuje své myšlenky, sdělení, otázky i odpovědi, rozumí slyšenému, slovně reaguje a vede smysluplný dialog.</w:t>
      </w:r>
    </w:p>
    <w:p>
      <w:pPr>
        <w:pStyle w:val="NoSpacing"/>
        <w:numPr>
          <w:ilvl w:val="0"/>
          <w:numId w:val="28"/>
        </w:numPr>
        <w:rPr/>
      </w:pPr>
      <w:r>
        <w:rPr>
          <w:color w:val="C00000"/>
        </w:rPr>
        <w:t>K5</w:t>
      </w:r>
      <w:r>
        <w:rPr/>
        <w:t xml:space="preserve"> Dokáže se vyjadřovat a sdělovat své prožitky, pocity a nálady různými prostředky (řečovými, výtvarnými, hudebními, dramatickými apod.).</w:t>
      </w:r>
    </w:p>
    <w:p>
      <w:pPr>
        <w:pStyle w:val="NoSpacing"/>
        <w:numPr>
          <w:ilvl w:val="0"/>
          <w:numId w:val="28"/>
        </w:numPr>
        <w:rPr/>
      </w:pPr>
      <w:r>
        <w:rPr>
          <w:color w:val="C00000"/>
        </w:rPr>
        <w:t>K6</w:t>
      </w:r>
      <w:r>
        <w:rPr/>
        <w:t xml:space="preserve"> Ví, že lidé se dorozumívají i jinými jazyky a že je možno se jim učit, má vytvořeny elementární předpoklady k učení se cizímu jazyku.</w:t>
      </w:r>
    </w:p>
    <w:p>
      <w:pPr>
        <w:pStyle w:val="NoSpacing"/>
        <w:numPr>
          <w:ilvl w:val="0"/>
          <w:numId w:val="0"/>
        </w:numPr>
        <w:ind w:left="720" w:hanging="0"/>
        <w:rPr/>
      </w:pPr>
      <w:r>
        <w:rPr/>
      </w:r>
    </w:p>
    <w:p>
      <w:pPr>
        <w:pStyle w:val="Normal"/>
        <w:ind w:left="180" w:hanging="180"/>
        <w:jc w:val="center"/>
        <w:rPr>
          <w:rFonts w:ascii="Times New Roman" w:hAnsi="Times New Roman"/>
          <w:sz w:val="24"/>
          <w:szCs w:val="24"/>
          <w:u w:val="single"/>
        </w:rPr>
      </w:pPr>
      <w:r>
        <w:rPr>
          <w:rFonts w:ascii="Times New Roman" w:hAnsi="Times New Roman"/>
          <w:sz w:val="24"/>
          <w:szCs w:val="24"/>
          <w:u w:val="single"/>
        </w:rPr>
        <w:t>Kompetence sociální a personální</w:t>
      </w:r>
    </w:p>
    <w:p>
      <w:pPr>
        <w:pStyle w:val="NoSpacing"/>
        <w:numPr>
          <w:ilvl w:val="0"/>
          <w:numId w:val="28"/>
        </w:numPr>
        <w:rPr/>
      </w:pPr>
      <w:r>
        <w:rPr>
          <w:color w:val="C00000"/>
        </w:rPr>
        <w:t>K7</w:t>
      </w:r>
      <w:r>
        <w:rPr/>
        <w:t xml:space="preserve"> Dětským způsobem projevuje citlivost a ohleduplnost k druhým, pomoc slabším, rozpozná nevhodné chování, vnímá nespravedlnost, ubližování, agresivitu                    a lhostejnost.</w:t>
      </w:r>
    </w:p>
    <w:p>
      <w:pPr>
        <w:pStyle w:val="NoSpacing"/>
        <w:numPr>
          <w:ilvl w:val="0"/>
          <w:numId w:val="28"/>
        </w:numPr>
        <w:rPr/>
      </w:pPr>
      <w:r>
        <w:rPr>
          <w:color w:val="C00000"/>
        </w:rPr>
        <w:t>K8</w:t>
      </w:r>
      <w:r>
        <w:rPr/>
        <w:t xml:space="preserve"> Napodobuje modely prosociálního chování a mezilidských vztahů, které nachází        ve svém okolí.</w:t>
      </w:r>
    </w:p>
    <w:p>
      <w:pPr>
        <w:pStyle w:val="NoSpacing"/>
        <w:numPr>
          <w:ilvl w:val="0"/>
          <w:numId w:val="28"/>
        </w:numPr>
        <w:rPr/>
      </w:pPr>
      <w:r>
        <w:rPr>
          <w:color w:val="C00000"/>
        </w:rPr>
        <w:t>K9</w:t>
      </w:r>
      <w:r>
        <w:rPr/>
        <w:t xml:space="preserve"> Je schopno chápat, že lidé se různí a umí být tolerantní k jejich odlišnostem a jedinečnostem.</w:t>
      </w:r>
    </w:p>
    <w:p>
      <w:pPr>
        <w:pStyle w:val="NoSpacing"/>
        <w:numPr>
          <w:ilvl w:val="0"/>
          <w:numId w:val="0"/>
        </w:numPr>
        <w:ind w:left="720" w:hanging="0"/>
        <w:rPr/>
      </w:pPr>
      <w:r>
        <w:rPr/>
      </w:r>
    </w:p>
    <w:p>
      <w:pPr>
        <w:pStyle w:val="NoSpacing"/>
        <w:numPr>
          <w:ilvl w:val="0"/>
          <w:numId w:val="0"/>
        </w:numPr>
        <w:ind w:left="720" w:hanging="0"/>
        <w:rPr/>
      </w:pPr>
      <w:r>
        <w:rPr/>
      </w:r>
    </w:p>
    <w:p>
      <w:pPr>
        <w:pStyle w:val="Normal"/>
        <w:jc w:val="center"/>
        <w:rPr>
          <w:rFonts w:ascii="Times New Roman" w:hAnsi="Times New Roman"/>
          <w:sz w:val="24"/>
          <w:szCs w:val="24"/>
          <w:u w:val="single"/>
        </w:rPr>
      </w:pPr>
      <w:r>
        <w:rPr>
          <w:rFonts w:ascii="Times New Roman" w:hAnsi="Times New Roman"/>
          <w:sz w:val="24"/>
          <w:szCs w:val="24"/>
          <w:u w:val="single"/>
        </w:rPr>
        <w:t>Činnostní a občanské kompetence</w:t>
      </w:r>
    </w:p>
    <w:p>
      <w:pPr>
        <w:pStyle w:val="NoSpacing"/>
        <w:numPr>
          <w:ilvl w:val="0"/>
          <w:numId w:val="28"/>
        </w:numPr>
        <w:rPr/>
      </w:pPr>
      <w:r>
        <w:rPr>
          <w:color w:val="C00000"/>
        </w:rPr>
        <w:t>K10</w:t>
      </w:r>
      <w:r>
        <w:rPr/>
        <w:t xml:space="preserve"> Svoje činnosti a hry se učí plánovat, organizovat, řídit a vyhodnocovat.</w:t>
      </w:r>
    </w:p>
    <w:p>
      <w:pPr>
        <w:pStyle w:val="NoSpacing"/>
        <w:numPr>
          <w:ilvl w:val="0"/>
          <w:numId w:val="28"/>
        </w:numPr>
        <w:rPr/>
      </w:pPr>
      <w:r>
        <w:rPr>
          <w:color w:val="C00000"/>
        </w:rPr>
        <w:t>K11</w:t>
      </w:r>
      <w:r>
        <w:rPr/>
        <w:t xml:space="preserve"> Uvědomuje si svá práva i práva druhých, učí se je hájit a respektovat, chápe, že všichni lidé mají stejnou hodnotu.</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b/>
          <w:b/>
          <w:sz w:val="28"/>
          <w:szCs w:val="28"/>
        </w:rPr>
      </w:pPr>
      <w:r>
        <w:rPr>
          <w:rFonts w:ascii="Times New Roman" w:hAnsi="Times New Roman"/>
          <w:b/>
          <w:sz w:val="28"/>
          <w:szCs w:val="28"/>
        </w:rPr>
        <w:t>Dílčí vzdělávací cíle:</w:t>
      </w:r>
    </w:p>
    <w:p>
      <w:pPr>
        <w:pStyle w:val="BodyText2"/>
        <w:numPr>
          <w:ilvl w:val="0"/>
          <w:numId w:val="32"/>
        </w:numPr>
        <w:spacing w:lineRule="auto" w:line="360" w:before="0" w:after="0"/>
        <w:ind w:left="357" w:hanging="357"/>
        <w:jc w:val="both"/>
        <w:rPr>
          <w:rFonts w:ascii="Times New Roman" w:hAnsi="Times New Roman"/>
          <w:b/>
          <w:b/>
          <w:color w:val="00B0F0"/>
          <w:sz w:val="24"/>
          <w:szCs w:val="24"/>
        </w:rPr>
      </w:pPr>
      <w:r>
        <w:rPr>
          <w:rFonts w:ascii="Times New Roman" w:hAnsi="Times New Roman"/>
          <w:color w:val="00B0F0"/>
          <w:sz w:val="24"/>
          <w:szCs w:val="24"/>
        </w:rPr>
        <w:t>1 rozvoj komunikativních dovedností (verbálních i neverbálních) a kultivovaného projevu,</w:t>
      </w:r>
    </w:p>
    <w:p>
      <w:pPr>
        <w:pStyle w:val="BodyText2"/>
        <w:numPr>
          <w:ilvl w:val="0"/>
          <w:numId w:val="32"/>
        </w:numPr>
        <w:tabs>
          <w:tab w:val="clear" w:pos="680"/>
          <w:tab w:val="left" w:pos="426" w:leader="none"/>
        </w:tabs>
        <w:spacing w:lineRule="auto" w:line="360" w:before="0" w:after="0"/>
        <w:ind w:left="357" w:hanging="357"/>
        <w:jc w:val="both"/>
        <w:rPr>
          <w:rFonts w:ascii="Times New Roman" w:hAnsi="Times New Roman"/>
          <w:b/>
          <w:b/>
          <w:color w:val="00B0F0"/>
          <w:sz w:val="24"/>
          <w:szCs w:val="24"/>
        </w:rPr>
      </w:pPr>
      <w:r>
        <w:rPr>
          <w:rFonts w:ascii="Times New Roman" w:hAnsi="Times New Roman"/>
          <w:color w:val="00B0F0"/>
          <w:sz w:val="24"/>
          <w:szCs w:val="24"/>
        </w:rPr>
        <w:t>2 rozvoj schopnosti citové vztahy vytvářet, rozvíjet je a city plně prožívat,</w:t>
      </w:r>
    </w:p>
    <w:p>
      <w:pPr>
        <w:pStyle w:val="BodyText2"/>
        <w:numPr>
          <w:ilvl w:val="0"/>
          <w:numId w:val="32"/>
        </w:numPr>
        <w:tabs>
          <w:tab w:val="clear" w:pos="680"/>
          <w:tab w:val="left" w:pos="426" w:leader="none"/>
        </w:tabs>
        <w:spacing w:lineRule="auto" w:line="360" w:before="0" w:after="0"/>
        <w:ind w:left="357" w:hanging="357"/>
        <w:jc w:val="both"/>
        <w:rPr>
          <w:rFonts w:ascii="Times New Roman" w:hAnsi="Times New Roman"/>
          <w:b/>
          <w:b/>
          <w:color w:val="00B0F0"/>
          <w:sz w:val="24"/>
          <w:szCs w:val="24"/>
        </w:rPr>
      </w:pPr>
      <w:r>
        <w:rPr>
          <w:rFonts w:ascii="Times New Roman" w:hAnsi="Times New Roman"/>
          <w:color w:val="00B0F0"/>
          <w:sz w:val="24"/>
          <w:szCs w:val="24"/>
        </w:rPr>
        <w:t>3 získání schopnosti záměrně řídit svoje chování a ovlivňovat vlastní situaci,</w:t>
      </w:r>
    </w:p>
    <w:p>
      <w:pPr>
        <w:pStyle w:val="BodyText2"/>
        <w:numPr>
          <w:ilvl w:val="0"/>
          <w:numId w:val="32"/>
        </w:numPr>
        <w:tabs>
          <w:tab w:val="clear" w:pos="680"/>
          <w:tab w:val="left" w:pos="426" w:leader="none"/>
        </w:tabs>
        <w:spacing w:lineRule="auto" w:line="360" w:before="0" w:after="0"/>
        <w:jc w:val="both"/>
        <w:rPr>
          <w:rFonts w:ascii="Times New Roman" w:hAnsi="Times New Roman"/>
          <w:b/>
          <w:b/>
          <w:color w:val="00B0F0"/>
          <w:sz w:val="24"/>
          <w:szCs w:val="24"/>
        </w:rPr>
      </w:pPr>
      <w:r>
        <w:rPr>
          <w:rFonts w:ascii="Times New Roman" w:hAnsi="Times New Roman"/>
          <w:color w:val="00B0F0"/>
          <w:sz w:val="24"/>
          <w:szCs w:val="24"/>
        </w:rPr>
        <w:t>4 rozvoj poznatků, schopností a dovedností umožňujících pocity, získané dojmy              a prožitky vyjádřit,</w:t>
      </w:r>
    </w:p>
    <w:p>
      <w:pPr>
        <w:pStyle w:val="BodyText2"/>
        <w:numPr>
          <w:ilvl w:val="0"/>
          <w:numId w:val="32"/>
        </w:numPr>
        <w:tabs>
          <w:tab w:val="clear" w:pos="680"/>
          <w:tab w:val="left" w:pos="426" w:leader="none"/>
        </w:tabs>
        <w:spacing w:lineRule="auto" w:line="360" w:before="0" w:after="0"/>
        <w:ind w:left="357" w:hanging="357"/>
        <w:jc w:val="both"/>
        <w:rPr>
          <w:rFonts w:ascii="Times New Roman" w:hAnsi="Times New Roman"/>
          <w:b/>
          <w:b/>
          <w:color w:val="FFC000"/>
          <w:sz w:val="24"/>
          <w:szCs w:val="24"/>
        </w:rPr>
      </w:pPr>
      <w:r>
        <w:rPr>
          <w:rFonts w:ascii="Times New Roman" w:hAnsi="Times New Roman"/>
          <w:color w:val="FFC000"/>
          <w:sz w:val="24"/>
          <w:szCs w:val="24"/>
        </w:rPr>
        <w:t>5 uvědomění si vlastního těla,</w:t>
      </w:r>
    </w:p>
    <w:p>
      <w:pPr>
        <w:pStyle w:val="BodyText2"/>
        <w:numPr>
          <w:ilvl w:val="0"/>
          <w:numId w:val="32"/>
        </w:numPr>
        <w:tabs>
          <w:tab w:val="clear" w:pos="680"/>
          <w:tab w:val="left" w:pos="426" w:leader="none"/>
        </w:tabs>
        <w:spacing w:lineRule="auto" w:line="360" w:before="0" w:after="0"/>
        <w:ind w:left="357" w:hanging="357"/>
        <w:jc w:val="both"/>
        <w:rPr>
          <w:rFonts w:ascii="Times New Roman" w:hAnsi="Times New Roman"/>
          <w:b/>
          <w:b/>
          <w:color w:val="FFC000"/>
          <w:sz w:val="24"/>
          <w:szCs w:val="24"/>
        </w:rPr>
      </w:pPr>
      <w:r>
        <w:rPr>
          <w:rFonts w:ascii="Times New Roman" w:hAnsi="Times New Roman"/>
          <w:color w:val="FFC000"/>
          <w:sz w:val="24"/>
          <w:szCs w:val="24"/>
        </w:rPr>
        <w:t>6 rozvoj pohybových schopností a zdokonalování v oblasti hrubé i jemné motoriky (koordinace a rozsahu pohybu, dýchání, koordinace ruky a oka apod.), ovládání pohybového aparátu a tělesných funkcí,</w:t>
      </w:r>
    </w:p>
    <w:p>
      <w:pPr>
        <w:pStyle w:val="BodyText2"/>
        <w:numPr>
          <w:ilvl w:val="0"/>
          <w:numId w:val="32"/>
        </w:numPr>
        <w:tabs>
          <w:tab w:val="clear" w:pos="680"/>
          <w:tab w:val="left" w:pos="426" w:leader="none"/>
        </w:tabs>
        <w:spacing w:lineRule="auto" w:line="360" w:before="0" w:after="0"/>
        <w:ind w:left="357" w:hanging="357"/>
        <w:jc w:val="both"/>
        <w:rPr>
          <w:rFonts w:ascii="Times New Roman" w:hAnsi="Times New Roman"/>
          <w:b/>
          <w:b/>
          <w:color w:val="FFC000"/>
          <w:sz w:val="24"/>
          <w:szCs w:val="24"/>
        </w:rPr>
      </w:pPr>
      <w:r>
        <w:rPr>
          <w:rFonts w:ascii="Times New Roman" w:hAnsi="Times New Roman"/>
          <w:color w:val="FFC000"/>
          <w:sz w:val="24"/>
          <w:szCs w:val="24"/>
        </w:rPr>
        <w:t>7 rozvoj a užívání všech smyslů,</w:t>
      </w:r>
    </w:p>
    <w:p>
      <w:pPr>
        <w:pStyle w:val="Tlotextu"/>
        <w:numPr>
          <w:ilvl w:val="0"/>
          <w:numId w:val="32"/>
        </w:numPr>
        <w:spacing w:lineRule="auto" w:line="360"/>
        <w:ind w:left="357" w:hanging="357"/>
        <w:jc w:val="both"/>
        <w:rPr>
          <w:b/>
          <w:b/>
          <w:color w:val="7030A0"/>
          <w:szCs w:val="24"/>
        </w:rPr>
      </w:pPr>
      <w:r>
        <w:rPr>
          <w:color w:val="7030A0"/>
          <w:szCs w:val="24"/>
        </w:rPr>
        <w:t>8 seznamování s pravidly chování ve vztahu k druhému,</w:t>
      </w:r>
    </w:p>
    <w:p>
      <w:pPr>
        <w:pStyle w:val="Tlotextu"/>
        <w:numPr>
          <w:ilvl w:val="0"/>
          <w:numId w:val="32"/>
        </w:numPr>
        <w:spacing w:lineRule="auto" w:line="360"/>
        <w:ind w:left="357" w:hanging="357"/>
        <w:jc w:val="both"/>
        <w:rPr>
          <w:color w:val="7030A0"/>
          <w:szCs w:val="24"/>
        </w:rPr>
      </w:pPr>
      <w:r>
        <w:rPr>
          <w:color w:val="7030A0"/>
          <w:szCs w:val="24"/>
        </w:rPr>
        <w:t xml:space="preserve">9 osvojení si elementárních poznatků, schopností a dovedností důležitých pro navazování </w:t>
        <w:br/>
        <w:t>a rozvíjení vztahů dítěte k druhým lidem,</w:t>
      </w:r>
    </w:p>
    <w:p>
      <w:pPr>
        <w:pStyle w:val="Tlotextu"/>
        <w:numPr>
          <w:ilvl w:val="0"/>
          <w:numId w:val="32"/>
        </w:numPr>
        <w:spacing w:lineRule="auto" w:line="360"/>
        <w:ind w:left="357" w:hanging="357"/>
        <w:jc w:val="both"/>
        <w:rPr>
          <w:color w:val="7030A0"/>
          <w:szCs w:val="24"/>
        </w:rPr>
      </w:pPr>
      <w:r>
        <w:rPr>
          <w:color w:val="7030A0"/>
          <w:szCs w:val="24"/>
        </w:rPr>
        <w:t xml:space="preserve">10 posilování prosociálního chování ve vztahu k ostatním lidem (v rodině, v mateřské škole, </w:t>
        <w:br/>
        <w:t>v dětské herní skupině apod.),</w:t>
      </w:r>
    </w:p>
    <w:p>
      <w:pPr>
        <w:pStyle w:val="Tlotextu"/>
        <w:numPr>
          <w:ilvl w:val="0"/>
          <w:numId w:val="32"/>
        </w:numPr>
        <w:spacing w:lineRule="auto" w:line="360"/>
        <w:ind w:left="357" w:hanging="357"/>
        <w:jc w:val="both"/>
        <w:rPr>
          <w:color w:val="FF0000"/>
          <w:szCs w:val="24"/>
        </w:rPr>
      </w:pPr>
      <w:r>
        <w:rPr>
          <w:color w:val="FF0000"/>
          <w:szCs w:val="24"/>
        </w:rPr>
        <w:t>11 poznávání pravidel společenského soužití a jejich spoluvytváření v rámci přirozeného sociokulturního prostředí, porozumění základním projevům neverbální komunikace obvyklým v tomto prostředí,</w:t>
      </w:r>
    </w:p>
    <w:p>
      <w:pPr>
        <w:pStyle w:val="Tlotextu"/>
        <w:numPr>
          <w:ilvl w:val="0"/>
          <w:numId w:val="32"/>
        </w:numPr>
        <w:spacing w:lineRule="auto" w:line="360"/>
        <w:ind w:left="357" w:hanging="357"/>
        <w:jc w:val="both"/>
        <w:rPr>
          <w:i/>
          <w:i/>
          <w:color w:val="FF0000"/>
          <w:szCs w:val="24"/>
        </w:rPr>
      </w:pPr>
      <w:r>
        <w:rPr>
          <w:color w:val="FF0000"/>
          <w:szCs w:val="24"/>
        </w:rPr>
        <w:t>12 rozvoj schopnosti žít ve společenství ostatních lidí (spolupracovat, spolupodílet se), přináležet k tomuto společenství (ke třídě, k rodině, k ostatním dětem) a vnímat a přijímat základní hodnoty v tomto společenství uznávané,</w:t>
      </w:r>
    </w:p>
    <w:p>
      <w:pPr>
        <w:pStyle w:val="Tlotextu"/>
        <w:numPr>
          <w:ilvl w:val="0"/>
          <w:numId w:val="32"/>
        </w:numPr>
        <w:spacing w:lineRule="auto" w:line="360"/>
        <w:ind w:left="357" w:hanging="357"/>
        <w:jc w:val="both"/>
        <w:rPr>
          <w:color w:val="FF0000"/>
          <w:szCs w:val="24"/>
        </w:rPr>
      </w:pPr>
      <w:r>
        <w:rPr>
          <w:color w:val="FF0000"/>
          <w:szCs w:val="24"/>
        </w:rPr>
        <w:t>13 rozvoj základních kulturně společenských postojů, návyků a dovedností dítěte, rozvoj schopnosti projevovat se autenticky, chovat se autonomně, prosociálně a aktivně             se přizpůsobovat společenskému prostředí a zvládat jeho změny,</w:t>
      </w:r>
    </w:p>
    <w:p>
      <w:pPr>
        <w:pStyle w:val="Tlotextu"/>
        <w:numPr>
          <w:ilvl w:val="0"/>
          <w:numId w:val="32"/>
        </w:numPr>
        <w:spacing w:lineRule="auto" w:line="360"/>
        <w:ind w:left="357" w:hanging="357"/>
        <w:jc w:val="both"/>
        <w:rPr>
          <w:color w:val="FF0000"/>
          <w:szCs w:val="24"/>
        </w:rPr>
      </w:pPr>
      <w:r>
        <w:rPr>
          <w:color w:val="FF0000"/>
          <w:szCs w:val="24"/>
        </w:rPr>
        <w:t>14 vytvoření povědomí o mezilidských morálních hodnotách,</w:t>
      </w:r>
    </w:p>
    <w:p>
      <w:pPr>
        <w:pStyle w:val="Tlotextu"/>
        <w:numPr>
          <w:ilvl w:val="0"/>
          <w:numId w:val="32"/>
        </w:numPr>
        <w:spacing w:lineRule="auto" w:line="360"/>
        <w:ind w:left="357" w:hanging="357"/>
        <w:jc w:val="both"/>
        <w:rPr>
          <w:color w:val="FF0000"/>
          <w:szCs w:val="24"/>
        </w:rPr>
      </w:pPr>
      <w:r>
        <w:rPr>
          <w:color w:val="FF0000"/>
          <w:szCs w:val="24"/>
        </w:rPr>
        <w:t>15 seznamování se světem lidí, kultury a umění, osvojení si základních poznatků o prostředí, v němž dítě žije,</w:t>
      </w:r>
    </w:p>
    <w:p>
      <w:pPr>
        <w:pStyle w:val="Tlotextu"/>
        <w:numPr>
          <w:ilvl w:val="0"/>
          <w:numId w:val="32"/>
        </w:numPr>
        <w:spacing w:lineRule="auto" w:line="360"/>
        <w:ind w:left="357" w:hanging="357"/>
        <w:jc w:val="both"/>
        <w:rPr>
          <w:color w:val="FF0000"/>
          <w:szCs w:val="24"/>
        </w:rPr>
      </w:pPr>
      <w:r>
        <w:rPr>
          <w:color w:val="FF0000"/>
          <w:szCs w:val="24"/>
        </w:rPr>
        <w:t>16 vytváření povědomí o existenci ostatních kultur a národností,</w:t>
      </w:r>
    </w:p>
    <w:p>
      <w:pPr>
        <w:pStyle w:val="Tlotextu"/>
        <w:numPr>
          <w:ilvl w:val="0"/>
          <w:numId w:val="32"/>
        </w:numPr>
        <w:spacing w:lineRule="auto" w:line="360"/>
        <w:ind w:left="357" w:hanging="357"/>
        <w:jc w:val="both"/>
        <w:rPr>
          <w:b/>
          <w:b/>
          <w:color w:val="00B050"/>
          <w:szCs w:val="24"/>
        </w:rPr>
      </w:pPr>
      <w:r>
        <w:rPr>
          <w:color w:val="00B050"/>
          <w:szCs w:val="24"/>
        </w:rPr>
        <w:t>17 poznávání jiných kultur,</w:t>
      </w:r>
    </w:p>
    <w:p>
      <w:pPr>
        <w:pStyle w:val="Odsazentlatextu"/>
        <w:numPr>
          <w:ilvl w:val="0"/>
          <w:numId w:val="32"/>
        </w:numPr>
        <w:spacing w:lineRule="auto" w:line="360" w:before="0" w:after="0"/>
        <w:ind w:left="357" w:hanging="357"/>
        <w:jc w:val="both"/>
        <w:rPr>
          <w:rFonts w:ascii="Times New Roman" w:hAnsi="Times New Roman" w:cs="Times New Roman"/>
          <w:color w:val="00B050"/>
          <w:sz w:val="24"/>
          <w:szCs w:val="24"/>
        </w:rPr>
      </w:pPr>
      <w:r>
        <w:rPr>
          <w:rFonts w:cs="Times New Roman" w:ascii="Times New Roman" w:hAnsi="Times New Roman"/>
          <w:color w:val="00B050"/>
          <w:sz w:val="24"/>
          <w:szCs w:val="24"/>
        </w:rPr>
        <w:t>18 pochopení, že změny způsobené lidskou činností mohou prostředí chránit a zlepšovat,     ale také poškozovat a ničit.</w:t>
      </w:r>
    </w:p>
    <w:p>
      <w:pPr>
        <w:pStyle w:val="Odsazentlatextu"/>
        <w:spacing w:lineRule="auto" w:line="360" w:before="0" w:after="0"/>
        <w:ind w:left="357" w:hanging="0"/>
        <w:jc w:val="both"/>
        <w:rPr>
          <w:rFonts w:ascii="Times New Roman" w:hAnsi="Times New Roman" w:cs="Times New Roman"/>
          <w:color w:val="00B050"/>
          <w:sz w:val="24"/>
          <w:szCs w:val="24"/>
        </w:rPr>
      </w:pPr>
      <w:r>
        <w:rPr>
          <w:rFonts w:cs="Times New Roman" w:ascii="Times New Roman" w:hAnsi="Times New Roman"/>
          <w:color w:val="00B050"/>
          <w:sz w:val="24"/>
          <w:szCs w:val="24"/>
        </w:rPr>
      </w:r>
    </w:p>
    <w:p>
      <w:pPr>
        <w:pStyle w:val="Normal"/>
        <w:rPr>
          <w:rFonts w:ascii="Times New Roman" w:hAnsi="Times New Roman"/>
          <w:b/>
          <w:b/>
          <w:sz w:val="28"/>
          <w:szCs w:val="28"/>
        </w:rPr>
      </w:pPr>
      <w:r>
        <w:rPr>
          <w:rFonts w:ascii="Times New Roman" w:hAnsi="Times New Roman"/>
          <w:b/>
          <w:sz w:val="28"/>
          <w:szCs w:val="28"/>
        </w:rPr>
        <w:t>Očekávané výstupy:</w:t>
      </w:r>
    </w:p>
    <w:p>
      <w:pPr>
        <w:pStyle w:val="Odsazentlatextu"/>
        <w:numPr>
          <w:ilvl w:val="0"/>
          <w:numId w:val="15"/>
        </w:numPr>
        <w:spacing w:lineRule="auto" w:line="360" w:before="0" w:after="0"/>
        <w:ind w:left="284" w:hanging="284"/>
        <w:jc w:val="both"/>
        <w:rPr>
          <w:rFonts w:ascii="Times New Roman" w:hAnsi="Times New Roman" w:cs="Times New Roman"/>
          <w:sz w:val="24"/>
          <w:szCs w:val="24"/>
        </w:rPr>
      </w:pPr>
      <w:r>
        <w:rPr>
          <w:rFonts w:cs="Times New Roman" w:ascii="Times New Roman" w:hAnsi="Times New Roman"/>
          <w:sz w:val="24"/>
          <w:szCs w:val="24"/>
        </w:rPr>
        <w:t>pojmenovat většinu toho, čím je obklopeno,</w:t>
      </w:r>
    </w:p>
    <w:p>
      <w:pPr>
        <w:pStyle w:val="Normal"/>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 xml:space="preserve">vést rozhovor (naslouchat druhým, vyčkat, až druhý dokončí myšlenku, sledovat řečníka </w:t>
        <w:br/>
        <w:t>i obsah, ptát se),</w:t>
      </w:r>
    </w:p>
    <w:p>
      <w:pPr>
        <w:pStyle w:val="BodyText2"/>
        <w:numPr>
          <w:ilvl w:val="0"/>
          <w:numId w:val="15"/>
        </w:numPr>
        <w:spacing w:lineRule="auto" w:line="360" w:before="0" w:after="0"/>
        <w:ind w:left="284" w:hanging="284"/>
        <w:jc w:val="both"/>
        <w:rPr>
          <w:rFonts w:ascii="Times New Roman" w:hAnsi="Times New Roman"/>
          <w:i/>
          <w:i/>
          <w:sz w:val="24"/>
          <w:szCs w:val="24"/>
        </w:rPr>
      </w:pPr>
      <w:r>
        <w:rPr>
          <w:rFonts w:ascii="Times New Roman" w:hAnsi="Times New Roman"/>
          <w:sz w:val="24"/>
          <w:szCs w:val="24"/>
        </w:rPr>
        <w:t>domluvit se slovy i gesty, improvizovat,</w:t>
      </w:r>
    </w:p>
    <w:p>
      <w:pPr>
        <w:pStyle w:val="Normal"/>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rozlišovat některé obrazné symboly (piktogramy, orientační a dopravní značky, označení nebezpečí apod.) a porozumět jejich významu i jejich komunikativní funkci,</w:t>
      </w:r>
    </w:p>
    <w:p>
      <w:pPr>
        <w:pStyle w:val="BodyText2"/>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vyjádřit souhlas i nesouhlas, říci „ne“ v situacích, které to vyžadují (v ohrožujících, nebezpečných či neznámých situacích), odmítnout se podílet na nedovolených                    či zakázaných činnostech apod.,</w:t>
      </w:r>
    </w:p>
    <w:p>
      <w:pPr>
        <w:pStyle w:val="BodyText2"/>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respektovat předem vyjasněná a pochopená pravidla, přijímat vyjasněné a zdůvodněné povinnosti,</w:t>
      </w:r>
    </w:p>
    <w:p>
      <w:pPr>
        <w:pStyle w:val="BodyText2"/>
        <w:numPr>
          <w:ilvl w:val="0"/>
          <w:numId w:val="15"/>
        </w:numPr>
        <w:spacing w:lineRule="auto" w:line="360" w:before="0" w:after="0"/>
        <w:ind w:left="284" w:hanging="284"/>
        <w:jc w:val="both"/>
        <w:rPr>
          <w:rFonts w:ascii="Times New Roman" w:hAnsi="Times New Roman"/>
          <w:sz w:val="24"/>
          <w:szCs w:val="24"/>
        </w:rPr>
      </w:pPr>
      <w:r>
        <w:rPr>
          <w:rFonts w:ascii="Times New Roman" w:hAnsi="Times New Roman"/>
          <w:sz w:val="24"/>
          <w:szCs w:val="24"/>
        </w:rPr>
        <w:t>zorganizovat hru,</w:t>
      </w:r>
    </w:p>
    <w:p>
      <w:pPr>
        <w:pStyle w:val="Tlotextu"/>
        <w:numPr>
          <w:ilvl w:val="0"/>
          <w:numId w:val="15"/>
        </w:numPr>
        <w:spacing w:lineRule="auto" w:line="360"/>
        <w:ind w:left="284" w:hanging="284"/>
        <w:jc w:val="both"/>
        <w:rPr>
          <w:szCs w:val="24"/>
        </w:rPr>
      </w:pPr>
      <w:r>
        <w:rPr>
          <w:szCs w:val="24"/>
        </w:rPr>
        <w:t>přirozeně a bez zábran komunikovat s druhým dítětem, navazovat a udržovat dětská přátelství,</w:t>
      </w:r>
    </w:p>
    <w:p>
      <w:pPr>
        <w:pStyle w:val="Tlotextu"/>
        <w:numPr>
          <w:ilvl w:val="0"/>
          <w:numId w:val="15"/>
        </w:numPr>
        <w:spacing w:lineRule="auto" w:line="360"/>
        <w:ind w:left="284" w:hanging="284"/>
        <w:jc w:val="both"/>
        <w:rPr>
          <w:szCs w:val="24"/>
        </w:rPr>
      </w:pPr>
      <w:r>
        <w:rPr>
          <w:szCs w:val="24"/>
        </w:rPr>
        <w:t>odmítnout komunikaci, která je mu nepříjemná,</w:t>
      </w:r>
    </w:p>
    <w:p>
      <w:pPr>
        <w:pStyle w:val="Tlotextu"/>
        <w:numPr>
          <w:ilvl w:val="0"/>
          <w:numId w:val="15"/>
        </w:numPr>
        <w:spacing w:lineRule="auto" w:line="360"/>
        <w:ind w:left="284" w:hanging="284"/>
        <w:jc w:val="both"/>
        <w:rPr>
          <w:szCs w:val="24"/>
        </w:rPr>
      </w:pPr>
      <w:r>
        <w:rPr>
          <w:szCs w:val="24"/>
        </w:rPr>
        <w:t>chápat, že všichni lidé (děti) mají stejnou hodnotu, přestože je každý jiný (jinak vypadá, jinak se chová, něco jiného umí či neumí apod.), že osobní, resp. osobnostní odlišnosti jsou přirozené,</w:t>
      </w:r>
    </w:p>
    <w:p>
      <w:pPr>
        <w:pStyle w:val="Tlotextu"/>
        <w:numPr>
          <w:ilvl w:val="0"/>
          <w:numId w:val="15"/>
        </w:numPr>
        <w:spacing w:lineRule="auto" w:line="360"/>
        <w:ind w:left="284" w:hanging="284"/>
        <w:jc w:val="both"/>
        <w:rPr>
          <w:szCs w:val="24"/>
        </w:rPr>
      </w:pPr>
      <w:r>
        <w:rPr>
          <w:szCs w:val="24"/>
        </w:rPr>
        <w:t>uplatňovat své individuální potřeby, přání a práva s ohledem na druhého (obhajovat svůj postoj nebo názor, respektovat jiný postoj či názor), přijímat a uzavírat kompromisy, řešit konflikt dohodou,</w:t>
      </w:r>
    </w:p>
    <w:p>
      <w:pPr>
        <w:pStyle w:val="Tlotextu"/>
        <w:numPr>
          <w:ilvl w:val="0"/>
          <w:numId w:val="15"/>
        </w:numPr>
        <w:spacing w:lineRule="auto" w:line="360"/>
        <w:ind w:left="284" w:hanging="284"/>
        <w:jc w:val="both"/>
        <w:rPr>
          <w:szCs w:val="24"/>
        </w:rPr>
      </w:pPr>
      <w:r>
        <w:rPr>
          <w:szCs w:val="24"/>
        </w:rPr>
        <w:t>spolupracovat s ostatními,</w:t>
      </w:r>
    </w:p>
    <w:p>
      <w:pPr>
        <w:pStyle w:val="Tlotextu"/>
        <w:numPr>
          <w:ilvl w:val="0"/>
          <w:numId w:val="15"/>
        </w:numPr>
        <w:spacing w:lineRule="auto" w:line="360"/>
        <w:ind w:left="284" w:hanging="284"/>
        <w:jc w:val="both"/>
        <w:rPr>
          <w:szCs w:val="24"/>
        </w:rPr>
      </w:pPr>
      <w:r>
        <w:rPr>
          <w:szCs w:val="24"/>
        </w:rPr>
        <w:t>dodržovat dohodnutá a pochopená pravidla vzájemného soužití a chování doma, v mateřské škole, na veřejnosti, dodržovat herní pravidla,</w:t>
      </w:r>
    </w:p>
    <w:p>
      <w:pPr>
        <w:pStyle w:val="Tlotextu"/>
        <w:numPr>
          <w:ilvl w:val="0"/>
          <w:numId w:val="15"/>
        </w:numPr>
        <w:spacing w:lineRule="auto" w:line="360"/>
        <w:ind w:left="284" w:hanging="284"/>
        <w:jc w:val="both"/>
        <w:rPr>
          <w:szCs w:val="24"/>
        </w:rPr>
      </w:pPr>
      <w:r>
        <w:rPr>
          <w:szCs w:val="24"/>
        </w:rPr>
        <w:t>respektovat potřeby jiného dítěte, dělit se s ním o hračky, pomůcky, pamlsky, rozdělit        si úkol s jiným dítětem apod.,</w:t>
      </w:r>
    </w:p>
    <w:p>
      <w:pPr>
        <w:pStyle w:val="Tlotextu"/>
        <w:numPr>
          <w:ilvl w:val="0"/>
          <w:numId w:val="15"/>
        </w:numPr>
        <w:spacing w:lineRule="auto" w:line="360"/>
        <w:ind w:left="284" w:hanging="284"/>
        <w:jc w:val="both"/>
        <w:rPr>
          <w:szCs w:val="24"/>
        </w:rPr>
      </w:pPr>
      <w:r>
        <w:rPr>
          <w:szCs w:val="24"/>
        </w:rPr>
        <w:t xml:space="preserve">vnímat, co si druhý přeje či potřebuje, vycházet mu vstříc (chovat se citlivě a ohleduplně </w:t>
        <w:br/>
        <w:t>k slabšímu či postiženému dítěti, mít ohled na druhého a soucítit s ním, nabídnout mu pomoc apod.),</w:t>
      </w:r>
    </w:p>
    <w:p>
      <w:pPr>
        <w:pStyle w:val="Tlotextu"/>
        <w:numPr>
          <w:ilvl w:val="0"/>
          <w:numId w:val="15"/>
        </w:numPr>
        <w:spacing w:lineRule="auto" w:line="360"/>
        <w:ind w:left="284" w:hanging="284"/>
        <w:jc w:val="both"/>
        <w:rPr>
          <w:szCs w:val="24"/>
        </w:rPr>
      </w:pPr>
      <w:r>
        <w:rPr>
          <w:szCs w:val="24"/>
        </w:rPr>
        <w:t>bránit se projevům násilí jiného dítěte, ubližování, ponižování apod.,</w:t>
      </w:r>
    </w:p>
    <w:p>
      <w:pPr>
        <w:pStyle w:val="Tlotextu"/>
        <w:numPr>
          <w:ilvl w:val="0"/>
          <w:numId w:val="15"/>
        </w:numPr>
        <w:spacing w:lineRule="auto" w:line="360"/>
        <w:ind w:left="284" w:hanging="284"/>
        <w:jc w:val="both"/>
        <w:rPr>
          <w:szCs w:val="24"/>
        </w:rPr>
      </w:pPr>
      <w:r>
        <w:rPr>
          <w:szCs w:val="24"/>
        </w:rPr>
        <w:t>chovat se obezřetně při setkání s neznámými dětmi, staršími i dospělými jedinci, v případě potřeby požádat druhého o pomoc (pro sebe i pro jiné dítě),</w:t>
      </w:r>
    </w:p>
    <w:p>
      <w:pPr>
        <w:pStyle w:val="Tlotextu"/>
        <w:numPr>
          <w:ilvl w:val="0"/>
          <w:numId w:val="16"/>
        </w:numPr>
        <w:spacing w:lineRule="auto" w:line="360"/>
        <w:ind w:left="284" w:hanging="284"/>
        <w:jc w:val="both"/>
        <w:rPr>
          <w:szCs w:val="24"/>
        </w:rPr>
      </w:pPr>
      <w:r>
        <w:rPr>
          <w:szCs w:val="24"/>
        </w:rPr>
        <w:t>pochopit, že každý má ve společenství (v rodině, ve třídě, v herní skupině) svou roli, podle které je třeba se chovat,</w:t>
      </w:r>
    </w:p>
    <w:p>
      <w:pPr>
        <w:pStyle w:val="Tlotextu"/>
        <w:numPr>
          <w:ilvl w:val="0"/>
          <w:numId w:val="16"/>
        </w:numPr>
        <w:spacing w:lineRule="auto" w:line="360"/>
        <w:ind w:left="284" w:hanging="284"/>
        <w:jc w:val="both"/>
        <w:rPr>
          <w:szCs w:val="24"/>
        </w:rPr>
      </w:pPr>
      <w:r>
        <w:rPr>
          <w:szCs w:val="24"/>
        </w:rPr>
        <w:t>začlenit se do třídy a zařadit se mezi své vrstevníky, respektovat jejich rozdílné vlastnosti, schopnosti a dovednosti,</w:t>
      </w:r>
    </w:p>
    <w:p>
      <w:pPr>
        <w:pStyle w:val="Tlotextu"/>
        <w:numPr>
          <w:ilvl w:val="0"/>
          <w:numId w:val="16"/>
        </w:numPr>
        <w:spacing w:lineRule="auto" w:line="360"/>
        <w:ind w:left="284" w:hanging="284"/>
        <w:jc w:val="both"/>
        <w:rPr>
          <w:szCs w:val="24"/>
        </w:rPr>
      </w:pPr>
      <w:r>
        <w:rPr>
          <w:szCs w:val="24"/>
        </w:rPr>
        <w:t>porozumět běžným neverbálním projevům citových prožitků a nálad druhých,</w:t>
      </w:r>
    </w:p>
    <w:p>
      <w:pPr>
        <w:pStyle w:val="Tlotextu"/>
        <w:numPr>
          <w:ilvl w:val="0"/>
          <w:numId w:val="16"/>
        </w:numPr>
        <w:spacing w:lineRule="auto" w:line="360"/>
        <w:ind w:left="284" w:hanging="284"/>
        <w:jc w:val="both"/>
        <w:rPr>
          <w:szCs w:val="24"/>
        </w:rPr>
      </w:pPr>
      <w:r>
        <w:rPr>
          <w:szCs w:val="24"/>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pPr>
        <w:pStyle w:val="Tlotextu"/>
        <w:numPr>
          <w:ilvl w:val="0"/>
          <w:numId w:val="16"/>
        </w:numPr>
        <w:spacing w:lineRule="auto" w:line="360"/>
        <w:ind w:left="284" w:hanging="284"/>
        <w:jc w:val="both"/>
        <w:rPr>
          <w:szCs w:val="24"/>
        </w:rPr>
      </w:pPr>
      <w:r>
        <w:rPr>
          <w:szCs w:val="24"/>
        </w:rPr>
        <w:t xml:space="preserve">vyjednávat s dětmi i dospělými ve svém okolí, domluvit se na společném řešení </w:t>
        <w:br/>
        <w:t>(v jednoduchých situacích samostatně, jinak s pomocí),</w:t>
      </w:r>
    </w:p>
    <w:p>
      <w:pPr>
        <w:pStyle w:val="Tlotextu"/>
        <w:numPr>
          <w:ilvl w:val="0"/>
          <w:numId w:val="16"/>
        </w:numPr>
        <w:spacing w:lineRule="auto" w:line="360"/>
        <w:ind w:left="284" w:hanging="284"/>
        <w:jc w:val="both"/>
        <w:rPr>
          <w:szCs w:val="24"/>
        </w:rPr>
      </w:pPr>
      <w:r>
        <w:rPr>
          <w:szCs w:val="24"/>
        </w:rPr>
        <w:t>utvořit si základní dětskou představu o pravidlech chování a společenských normách, co je v souladu s nimi a co proti nim a ve vývojově odpovídajících situacích se podle této představy chovat (doma, v mateřské škole i na veřejnosti),</w:t>
      </w:r>
    </w:p>
    <w:p>
      <w:pPr>
        <w:pStyle w:val="Tlotextu"/>
        <w:numPr>
          <w:ilvl w:val="0"/>
          <w:numId w:val="16"/>
        </w:numPr>
        <w:spacing w:lineRule="auto" w:line="360"/>
        <w:ind w:left="284" w:hanging="284"/>
        <w:jc w:val="both"/>
        <w:rPr>
          <w:szCs w:val="24"/>
        </w:rPr>
      </w:pPr>
      <w:r>
        <w:rPr>
          <w:szCs w:val="24"/>
        </w:rPr>
        <w:t>chovat se zdvořile, přistupovat k druhým lidem, k dospělým i k dětem, bez předsudků, s úctou k jejich osobě, vážit si jejich práce a úsilí,</w:t>
      </w:r>
    </w:p>
    <w:p>
      <w:pPr>
        <w:pStyle w:val="Tlotextu"/>
        <w:numPr>
          <w:ilvl w:val="0"/>
          <w:numId w:val="16"/>
        </w:numPr>
        <w:spacing w:lineRule="auto" w:line="360"/>
        <w:ind w:left="284" w:hanging="284"/>
        <w:jc w:val="both"/>
        <w:rPr>
          <w:szCs w:val="24"/>
        </w:rPr>
      </w:pPr>
      <w:r>
        <w:rPr>
          <w:szCs w:val="24"/>
        </w:rPr>
        <w:t>dodržovat pravidla her a jiných činností, jednat spravedlivě, hrát fair,</w:t>
      </w:r>
    </w:p>
    <w:p>
      <w:pPr>
        <w:pStyle w:val="BodyText2"/>
        <w:numPr>
          <w:ilvl w:val="0"/>
          <w:numId w:val="16"/>
        </w:numPr>
        <w:spacing w:lineRule="auto" w:line="360" w:before="0" w:after="360"/>
        <w:ind w:left="284" w:hanging="284"/>
        <w:jc w:val="both"/>
        <w:rPr>
          <w:rFonts w:ascii="Times New Roman" w:hAnsi="Times New Roman"/>
          <w:sz w:val="24"/>
          <w:szCs w:val="24"/>
        </w:rPr>
      </w:pPr>
      <w:r>
        <w:rPr>
          <w:rFonts w:ascii="Times New Roman" w:hAnsi="Times New Roman"/>
          <w:sz w:val="24"/>
          <w:szCs w:val="24"/>
        </w:rPr>
        <w:t>mít povědomí o širším společenském, věcném, přírodním, kulturním i technickém prostředí i jeho dění v rozsahu praktických zkušeností a dostupných praktických ukázek v okolí dítěte.</w:t>
      </w:r>
    </w:p>
    <w:p>
      <w:pPr>
        <w:pStyle w:val="BodyText2"/>
        <w:spacing w:lineRule="auto" w:line="360" w:before="0" w:after="360"/>
        <w:ind w:left="284" w:hanging="0"/>
        <w:jc w:val="both"/>
        <w:rPr>
          <w:rFonts w:ascii="Times New Roman" w:hAnsi="Times New Roman"/>
          <w:sz w:val="24"/>
          <w:szCs w:val="24"/>
        </w:rPr>
      </w:pPr>
      <w:r>
        <w:rPr>
          <w:rFonts w:ascii="Times New Roman" w:hAnsi="Times New Roman"/>
          <w:sz w:val="24"/>
          <w:szCs w:val="24"/>
        </w:rPr>
      </w:r>
    </w:p>
    <w:p>
      <w:pPr>
        <w:pStyle w:val="Nadpis3"/>
        <w:rPr>
          <w:sz w:val="32"/>
          <w:szCs w:val="32"/>
        </w:rPr>
      </w:pPr>
      <w:bookmarkStart w:id="22" w:name="_Toc358208796"/>
      <w:r>
        <w:rPr>
          <w:sz w:val="32"/>
          <w:szCs w:val="32"/>
        </w:rPr>
        <w:t>Třídní vzdělávací program</w:t>
      </w:r>
      <w:bookmarkEnd w:id="22"/>
    </w:p>
    <w:p>
      <w:pPr>
        <w:pStyle w:val="Normal"/>
        <w:spacing w:lineRule="auto" w:line="360" w:before="0" w:after="0"/>
        <w:jc w:val="both"/>
        <w:rPr>
          <w:rFonts w:ascii="Times New Roman" w:hAnsi="Times New Roman"/>
          <w:sz w:val="24"/>
          <w:szCs w:val="24"/>
        </w:rPr>
      </w:pPr>
      <w:r>
        <w:rPr>
          <w:rFonts w:ascii="Times New Roman" w:hAnsi="Times New Roman"/>
          <w:sz w:val="24"/>
          <w:szCs w:val="24"/>
        </w:rPr>
        <w:t>Vzdělávací obsah těchto 5 integrovaných bloků je stanoven pro celou věkovou skupinu společně, tj. pro děti zpravidla od 3 do 6 let. Je uspořádán do pěti vzdělávacích oblastí tak, aby byl pro učitelku srozumitelný a tvořivý. Jedná se o oblasti:</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b/>
          <w:b/>
          <w:color w:val="FFC000"/>
          <w:sz w:val="24"/>
          <w:szCs w:val="24"/>
          <w:u w:val="single"/>
        </w:rPr>
      </w:pPr>
      <w:r>
        <w:rPr>
          <w:rFonts w:ascii="Times New Roman" w:hAnsi="Times New Roman"/>
          <w:b/>
          <w:color w:val="FFC000"/>
          <w:sz w:val="24"/>
          <w:szCs w:val="24"/>
          <w:u w:val="single"/>
        </w:rPr>
        <w:t>Dítě a jeho tělo (biologická)</w:t>
      </w:r>
    </w:p>
    <w:p>
      <w:pPr>
        <w:pStyle w:val="Normal"/>
        <w:spacing w:lineRule="auto" w:line="360"/>
        <w:jc w:val="both"/>
        <w:rPr>
          <w:rFonts w:ascii="Times New Roman" w:hAnsi="Times New Roman"/>
          <w:color w:val="FFC000"/>
          <w:sz w:val="24"/>
          <w:szCs w:val="24"/>
        </w:rPr>
      </w:pPr>
      <w:r>
        <w:rPr>
          <w:rFonts w:ascii="Times New Roman" w:hAnsi="Times New Roman"/>
          <w:color w:val="FFC000"/>
          <w:sz w:val="24"/>
          <w:szCs w:val="24"/>
        </w:rPr>
        <w:t>lidské tělo a jeho části, jeho vývoj a změny, zdravé životní návyky, ochrana osobního zdraví, ochrana bezpečí, sebeobsluha, věci kolem nás</w:t>
      </w:r>
    </w:p>
    <w:p>
      <w:pPr>
        <w:pStyle w:val="Normal"/>
        <w:numPr>
          <w:ilvl w:val="0"/>
          <w:numId w:val="20"/>
        </w:numPr>
        <w:spacing w:lineRule="auto" w:line="360" w:before="0" w:after="0"/>
        <w:jc w:val="both"/>
        <w:rPr>
          <w:rFonts w:ascii="Times New Roman" w:hAnsi="Times New Roman"/>
          <w:color w:val="FFC000"/>
          <w:sz w:val="24"/>
          <w:szCs w:val="24"/>
        </w:rPr>
      </w:pPr>
      <w:r>
        <w:rPr>
          <w:rFonts w:ascii="Times New Roman" w:hAnsi="Times New Roman"/>
          <w:color w:val="FFC000"/>
          <w:sz w:val="24"/>
          <w:szCs w:val="24"/>
        </w:rPr>
        <w:t>Fyzický rozvoj a pohybová koordinace</w:t>
      </w:r>
    </w:p>
    <w:p>
      <w:pPr>
        <w:pStyle w:val="Normal"/>
        <w:numPr>
          <w:ilvl w:val="0"/>
          <w:numId w:val="20"/>
        </w:numPr>
        <w:spacing w:lineRule="auto" w:line="360" w:before="0" w:after="0"/>
        <w:jc w:val="both"/>
        <w:rPr>
          <w:rFonts w:ascii="Times New Roman" w:hAnsi="Times New Roman"/>
          <w:color w:val="FFC000"/>
          <w:sz w:val="24"/>
          <w:szCs w:val="24"/>
        </w:rPr>
      </w:pPr>
      <w:r>
        <w:rPr>
          <w:rFonts w:ascii="Times New Roman" w:hAnsi="Times New Roman"/>
          <w:color w:val="FFC000"/>
          <w:sz w:val="24"/>
          <w:szCs w:val="24"/>
        </w:rPr>
        <w:t>Jemná motorika, koordinace ruky a oka</w:t>
      </w:r>
    </w:p>
    <w:p>
      <w:pPr>
        <w:pStyle w:val="Normal"/>
        <w:numPr>
          <w:ilvl w:val="0"/>
          <w:numId w:val="20"/>
        </w:numPr>
        <w:spacing w:lineRule="auto" w:line="360" w:before="0" w:after="0"/>
        <w:jc w:val="both"/>
        <w:rPr>
          <w:rFonts w:ascii="Times New Roman" w:hAnsi="Times New Roman"/>
          <w:color w:val="FFC000"/>
          <w:sz w:val="24"/>
          <w:szCs w:val="24"/>
        </w:rPr>
      </w:pPr>
      <w:r>
        <w:rPr>
          <w:rFonts w:ascii="Times New Roman" w:hAnsi="Times New Roman"/>
          <w:color w:val="FFC000"/>
          <w:sz w:val="24"/>
          <w:szCs w:val="24"/>
        </w:rPr>
        <w:t>Sebeobsluha</w:t>
      </w:r>
    </w:p>
    <w:p>
      <w:pPr>
        <w:pStyle w:val="Normal"/>
        <w:numPr>
          <w:ilvl w:val="0"/>
          <w:numId w:val="20"/>
        </w:numPr>
        <w:spacing w:lineRule="auto" w:line="360" w:before="0" w:after="0"/>
        <w:jc w:val="both"/>
        <w:rPr>
          <w:rFonts w:ascii="Times New Roman" w:hAnsi="Times New Roman"/>
          <w:color w:val="FFC000"/>
          <w:sz w:val="24"/>
          <w:szCs w:val="24"/>
        </w:rPr>
      </w:pPr>
      <w:r>
        <w:rPr>
          <w:rFonts w:ascii="Times New Roman" w:hAnsi="Times New Roman"/>
          <w:color w:val="FFC000"/>
          <w:sz w:val="24"/>
          <w:szCs w:val="24"/>
        </w:rPr>
        <w:t>Zdraví, bezpečí</w:t>
      </w:r>
    </w:p>
    <w:p>
      <w:pPr>
        <w:pStyle w:val="Normal"/>
        <w:spacing w:lineRule="auto" w:line="360" w:before="0" w:after="0"/>
        <w:jc w:val="both"/>
        <w:rPr>
          <w:rFonts w:ascii="Times New Roman" w:hAnsi="Times New Roman"/>
          <w:b/>
          <w:b/>
          <w:color w:val="0070C0"/>
          <w:sz w:val="24"/>
          <w:szCs w:val="24"/>
          <w:u w:val="single"/>
        </w:rPr>
      </w:pPr>
      <w:r>
        <w:rPr>
          <w:rFonts w:ascii="Times New Roman" w:hAnsi="Times New Roman"/>
          <w:b/>
          <w:color w:val="0070C0"/>
          <w:sz w:val="24"/>
          <w:szCs w:val="24"/>
          <w:u w:val="single"/>
        </w:rPr>
        <w:t>Dítě a jeho psychika (psychologická)</w:t>
      </w:r>
    </w:p>
    <w:p>
      <w:pPr>
        <w:pStyle w:val="Normal"/>
        <w:spacing w:lineRule="auto" w:line="360"/>
        <w:jc w:val="both"/>
        <w:rPr>
          <w:rFonts w:ascii="Times New Roman" w:hAnsi="Times New Roman"/>
          <w:color w:val="0070C0"/>
          <w:sz w:val="24"/>
          <w:szCs w:val="24"/>
        </w:rPr>
      </w:pPr>
      <w:r>
        <w:rPr>
          <w:rFonts w:ascii="Times New Roman" w:hAnsi="Times New Roman"/>
          <w:color w:val="0070C0"/>
          <w:sz w:val="24"/>
          <w:szCs w:val="24"/>
        </w:rPr>
        <w:t>dorozumívání mezi lidmi, sdělování, předměty a jejich vlastnosti, číselné a matematické pojmy, prostorové pojmy a souvislosti, elementární a časové pojmy a souvislosti, každý je jiný, já, moje osobnost</w:t>
      </w:r>
    </w:p>
    <w:p>
      <w:pPr>
        <w:pStyle w:val="Normal"/>
        <w:numPr>
          <w:ilvl w:val="0"/>
          <w:numId w:val="22"/>
        </w:numPr>
        <w:spacing w:lineRule="auto" w:line="360" w:before="0" w:after="0"/>
        <w:jc w:val="both"/>
        <w:rPr>
          <w:rFonts w:ascii="Times New Roman" w:hAnsi="Times New Roman"/>
          <w:b/>
          <w:b/>
          <w:color w:val="0070C0"/>
          <w:sz w:val="24"/>
          <w:szCs w:val="24"/>
        </w:rPr>
      </w:pPr>
      <w:r>
        <w:rPr>
          <w:rFonts w:ascii="Times New Roman" w:hAnsi="Times New Roman"/>
          <w:b/>
          <w:color w:val="0070C0"/>
          <w:sz w:val="24"/>
          <w:szCs w:val="24"/>
        </w:rPr>
        <w:t>Jazyk a řeč</w:t>
      </w:r>
    </w:p>
    <w:p>
      <w:pPr>
        <w:pStyle w:val="Normal"/>
        <w:numPr>
          <w:ilvl w:val="0"/>
          <w:numId w:val="21"/>
        </w:numPr>
        <w:spacing w:lineRule="auto" w:line="360" w:before="0" w:after="0"/>
        <w:jc w:val="both"/>
        <w:rPr>
          <w:rFonts w:ascii="Times New Roman" w:hAnsi="Times New Roman"/>
          <w:color w:val="0070C0"/>
          <w:sz w:val="24"/>
          <w:szCs w:val="24"/>
        </w:rPr>
      </w:pPr>
      <w:r>
        <w:rPr>
          <w:rFonts w:ascii="Times New Roman" w:hAnsi="Times New Roman"/>
          <w:color w:val="0070C0"/>
          <w:sz w:val="24"/>
          <w:szCs w:val="24"/>
        </w:rPr>
        <w:t>Výslovnost, gramatická správnost řeči, porozumění, dorozumívání, vyjadřování</w:t>
      </w:r>
    </w:p>
    <w:p>
      <w:pPr>
        <w:pStyle w:val="Normal"/>
        <w:numPr>
          <w:ilvl w:val="0"/>
          <w:numId w:val="22"/>
        </w:numPr>
        <w:spacing w:lineRule="auto" w:line="360" w:before="0" w:after="0"/>
        <w:jc w:val="both"/>
        <w:rPr>
          <w:rFonts w:ascii="Times New Roman" w:hAnsi="Times New Roman"/>
          <w:b/>
          <w:b/>
          <w:color w:val="0070C0"/>
          <w:sz w:val="24"/>
          <w:szCs w:val="24"/>
        </w:rPr>
      </w:pPr>
      <w:r>
        <w:rPr>
          <w:rFonts w:ascii="Times New Roman" w:hAnsi="Times New Roman"/>
          <w:b/>
          <w:color w:val="0070C0"/>
          <w:sz w:val="24"/>
          <w:szCs w:val="24"/>
        </w:rPr>
        <w:t>Poznávací schopnosti a funkce, představivost, fantazie, myšlenkové operace</w:t>
      </w:r>
    </w:p>
    <w:p>
      <w:pPr>
        <w:pStyle w:val="Normal"/>
        <w:numPr>
          <w:ilvl w:val="0"/>
          <w:numId w:val="21"/>
        </w:numPr>
        <w:spacing w:lineRule="auto" w:line="360" w:before="0" w:after="0"/>
        <w:jc w:val="both"/>
        <w:rPr>
          <w:rFonts w:ascii="Times New Roman" w:hAnsi="Times New Roman"/>
          <w:color w:val="0070C0"/>
          <w:sz w:val="24"/>
          <w:szCs w:val="24"/>
        </w:rPr>
      </w:pPr>
      <w:r>
        <w:rPr>
          <w:rFonts w:ascii="Times New Roman" w:hAnsi="Times New Roman"/>
          <w:color w:val="0070C0"/>
          <w:sz w:val="24"/>
          <w:szCs w:val="24"/>
        </w:rPr>
        <w:t>Vnímání</w:t>
      </w:r>
    </w:p>
    <w:p>
      <w:pPr>
        <w:pStyle w:val="Normal"/>
        <w:numPr>
          <w:ilvl w:val="0"/>
          <w:numId w:val="21"/>
        </w:numPr>
        <w:spacing w:lineRule="auto" w:line="360" w:before="0" w:after="0"/>
        <w:jc w:val="both"/>
        <w:rPr>
          <w:rFonts w:ascii="Times New Roman" w:hAnsi="Times New Roman"/>
          <w:color w:val="0070C0"/>
          <w:sz w:val="24"/>
          <w:szCs w:val="24"/>
        </w:rPr>
      </w:pPr>
      <w:r>
        <w:rPr>
          <w:rFonts w:ascii="Times New Roman" w:hAnsi="Times New Roman"/>
          <w:color w:val="0070C0"/>
          <w:sz w:val="24"/>
          <w:szCs w:val="24"/>
        </w:rPr>
        <w:t>Pozornost, soustředění, paměť</w:t>
      </w:r>
    </w:p>
    <w:p>
      <w:pPr>
        <w:pStyle w:val="Normal"/>
        <w:numPr>
          <w:ilvl w:val="0"/>
          <w:numId w:val="21"/>
        </w:numPr>
        <w:spacing w:lineRule="auto" w:line="360" w:before="0" w:after="0"/>
        <w:jc w:val="both"/>
        <w:rPr>
          <w:rFonts w:ascii="Times New Roman" w:hAnsi="Times New Roman"/>
          <w:color w:val="0070C0"/>
          <w:sz w:val="24"/>
          <w:szCs w:val="24"/>
        </w:rPr>
      </w:pPr>
      <w:r>
        <w:rPr>
          <w:rFonts w:ascii="Times New Roman" w:hAnsi="Times New Roman"/>
          <w:color w:val="0070C0"/>
          <w:sz w:val="24"/>
          <w:szCs w:val="24"/>
        </w:rPr>
        <w:t>Rozlišování obrazných a grafických symbolů, grafické vyjadřování</w:t>
      </w:r>
    </w:p>
    <w:p>
      <w:pPr>
        <w:pStyle w:val="Normal"/>
        <w:numPr>
          <w:ilvl w:val="0"/>
          <w:numId w:val="21"/>
        </w:numPr>
        <w:spacing w:lineRule="auto" w:line="360" w:before="0" w:after="0"/>
        <w:jc w:val="both"/>
        <w:rPr>
          <w:rFonts w:ascii="Times New Roman" w:hAnsi="Times New Roman"/>
          <w:color w:val="0070C0"/>
          <w:sz w:val="24"/>
          <w:szCs w:val="24"/>
        </w:rPr>
      </w:pPr>
      <w:r>
        <w:rPr>
          <w:rFonts w:ascii="Times New Roman" w:hAnsi="Times New Roman"/>
          <w:color w:val="0070C0"/>
          <w:sz w:val="24"/>
          <w:szCs w:val="24"/>
        </w:rPr>
        <w:t>Časoprostorová orientace</w:t>
      </w:r>
    </w:p>
    <w:p>
      <w:pPr>
        <w:pStyle w:val="Normal"/>
        <w:numPr>
          <w:ilvl w:val="0"/>
          <w:numId w:val="21"/>
        </w:numPr>
        <w:spacing w:lineRule="auto" w:line="360" w:before="0" w:after="0"/>
        <w:jc w:val="both"/>
        <w:rPr>
          <w:rFonts w:ascii="Times New Roman" w:hAnsi="Times New Roman"/>
          <w:color w:val="0070C0"/>
          <w:sz w:val="24"/>
          <w:szCs w:val="24"/>
        </w:rPr>
      </w:pPr>
      <w:r>
        <w:rPr>
          <w:rFonts w:ascii="Times New Roman" w:hAnsi="Times New Roman"/>
          <w:color w:val="0070C0"/>
          <w:sz w:val="24"/>
          <w:szCs w:val="24"/>
        </w:rPr>
        <w:t>Základní předmatematické představy, početní a číselné pojmy a operace</w:t>
      </w:r>
    </w:p>
    <w:p>
      <w:pPr>
        <w:pStyle w:val="Normal"/>
        <w:numPr>
          <w:ilvl w:val="0"/>
          <w:numId w:val="21"/>
        </w:numPr>
        <w:spacing w:lineRule="auto" w:line="360" w:before="0" w:after="0"/>
        <w:jc w:val="both"/>
        <w:rPr>
          <w:rFonts w:ascii="Times New Roman" w:hAnsi="Times New Roman"/>
          <w:color w:val="0070C0"/>
          <w:sz w:val="24"/>
          <w:szCs w:val="24"/>
        </w:rPr>
      </w:pPr>
      <w:r>
        <w:rPr>
          <w:rFonts w:ascii="Times New Roman" w:hAnsi="Times New Roman"/>
          <w:color w:val="0070C0"/>
          <w:sz w:val="24"/>
          <w:szCs w:val="24"/>
        </w:rPr>
        <w:t>Řešení problémů, učení</w:t>
      </w:r>
    </w:p>
    <w:p>
      <w:pPr>
        <w:pStyle w:val="Normal"/>
        <w:numPr>
          <w:ilvl w:val="0"/>
          <w:numId w:val="22"/>
        </w:numPr>
        <w:tabs>
          <w:tab w:val="clear" w:pos="680"/>
          <w:tab w:val="left" w:pos="1170" w:leader="none"/>
        </w:tabs>
        <w:spacing w:lineRule="auto" w:line="360" w:before="0" w:after="0"/>
        <w:jc w:val="both"/>
        <w:rPr>
          <w:rFonts w:ascii="Times New Roman" w:hAnsi="Times New Roman"/>
          <w:b/>
          <w:b/>
          <w:color w:val="0070C0"/>
          <w:sz w:val="24"/>
          <w:szCs w:val="24"/>
        </w:rPr>
      </w:pPr>
      <w:r>
        <w:rPr>
          <w:rFonts w:ascii="Times New Roman" w:hAnsi="Times New Roman"/>
          <w:b/>
          <w:color w:val="0070C0"/>
          <w:sz w:val="24"/>
          <w:szCs w:val="24"/>
        </w:rPr>
        <w:t>Sebepojetí, city, vůle</w:t>
      </w:r>
    </w:p>
    <w:p>
      <w:pPr>
        <w:pStyle w:val="Normal"/>
        <w:numPr>
          <w:ilvl w:val="0"/>
          <w:numId w:val="23"/>
        </w:numPr>
        <w:tabs>
          <w:tab w:val="clear" w:pos="680"/>
          <w:tab w:val="left" w:pos="1170" w:leader="none"/>
        </w:tabs>
        <w:spacing w:lineRule="auto" w:line="360" w:before="0" w:after="0"/>
        <w:jc w:val="both"/>
        <w:rPr>
          <w:rFonts w:ascii="Times New Roman" w:hAnsi="Times New Roman"/>
          <w:color w:val="0070C0"/>
          <w:sz w:val="24"/>
          <w:szCs w:val="24"/>
        </w:rPr>
      </w:pPr>
      <w:r>
        <w:rPr>
          <w:rFonts w:ascii="Times New Roman" w:hAnsi="Times New Roman"/>
          <w:color w:val="0070C0"/>
          <w:sz w:val="24"/>
          <w:szCs w:val="24"/>
        </w:rPr>
        <w:t>Sebevědomí, sebeuplatnění</w:t>
      </w:r>
    </w:p>
    <w:p>
      <w:pPr>
        <w:pStyle w:val="Normal"/>
        <w:numPr>
          <w:ilvl w:val="0"/>
          <w:numId w:val="23"/>
        </w:numPr>
        <w:tabs>
          <w:tab w:val="clear" w:pos="680"/>
          <w:tab w:val="left" w:pos="1170" w:leader="none"/>
        </w:tabs>
        <w:spacing w:lineRule="auto" w:line="360" w:before="0" w:after="0"/>
        <w:jc w:val="both"/>
        <w:rPr>
          <w:rFonts w:ascii="Times New Roman" w:hAnsi="Times New Roman"/>
          <w:color w:val="0070C0"/>
          <w:sz w:val="24"/>
          <w:szCs w:val="24"/>
        </w:rPr>
      </w:pPr>
      <w:r>
        <w:rPr>
          <w:rFonts w:ascii="Times New Roman" w:hAnsi="Times New Roman"/>
          <w:color w:val="0070C0"/>
          <w:sz w:val="24"/>
          <w:szCs w:val="24"/>
        </w:rPr>
        <w:t>Sebeovládání, přizpůsobivost</w:t>
      </w:r>
    </w:p>
    <w:p>
      <w:pPr>
        <w:pStyle w:val="Normal"/>
        <w:numPr>
          <w:ilvl w:val="0"/>
          <w:numId w:val="23"/>
        </w:numPr>
        <w:tabs>
          <w:tab w:val="clear" w:pos="680"/>
          <w:tab w:val="left" w:pos="1170" w:leader="none"/>
        </w:tabs>
        <w:spacing w:lineRule="auto" w:line="360" w:before="0" w:after="0"/>
        <w:jc w:val="both"/>
        <w:rPr>
          <w:rFonts w:ascii="Times New Roman" w:hAnsi="Times New Roman"/>
          <w:color w:val="0070C0"/>
          <w:sz w:val="24"/>
          <w:szCs w:val="24"/>
        </w:rPr>
      </w:pPr>
      <w:r>
        <w:rPr>
          <w:rFonts w:ascii="Times New Roman" w:hAnsi="Times New Roman"/>
          <w:color w:val="0070C0"/>
          <w:sz w:val="24"/>
          <w:szCs w:val="24"/>
        </w:rPr>
        <w:t>Sebepojetí, city, vůle</w:t>
      </w:r>
    </w:p>
    <w:p>
      <w:pPr>
        <w:pStyle w:val="Normal"/>
        <w:tabs>
          <w:tab w:val="clear" w:pos="680"/>
          <w:tab w:val="left" w:pos="1170" w:leader="none"/>
        </w:tabs>
        <w:spacing w:lineRule="auto" w:line="360" w:before="0" w:after="0"/>
        <w:jc w:val="both"/>
        <w:rPr>
          <w:rFonts w:ascii="Times New Roman" w:hAnsi="Times New Roman"/>
          <w:b/>
          <w:b/>
          <w:color w:val="F79646"/>
          <w:sz w:val="24"/>
          <w:szCs w:val="24"/>
        </w:rPr>
      </w:pPr>
      <w:r>
        <w:rPr>
          <w:rFonts w:ascii="Times New Roman" w:hAnsi="Times New Roman"/>
          <w:b/>
          <w:color w:val="F79646"/>
          <w:sz w:val="24"/>
          <w:szCs w:val="24"/>
        </w:rPr>
      </w:r>
    </w:p>
    <w:p>
      <w:pPr>
        <w:pStyle w:val="Normal"/>
        <w:spacing w:lineRule="auto" w:line="360" w:before="0" w:after="0"/>
        <w:jc w:val="both"/>
        <w:rPr>
          <w:rFonts w:ascii="Times New Roman" w:hAnsi="Times New Roman"/>
          <w:b/>
          <w:b/>
          <w:color w:val="7030A0"/>
          <w:sz w:val="24"/>
          <w:szCs w:val="24"/>
          <w:u w:val="single"/>
        </w:rPr>
      </w:pPr>
      <w:r>
        <w:rPr>
          <w:rFonts w:ascii="Times New Roman" w:hAnsi="Times New Roman"/>
          <w:b/>
          <w:color w:val="7030A0"/>
          <w:sz w:val="24"/>
          <w:szCs w:val="24"/>
          <w:u w:val="single"/>
        </w:rPr>
        <w:t>Dítě a ten druhý (interpersonální)</w:t>
      </w:r>
    </w:p>
    <w:p>
      <w:pPr>
        <w:pStyle w:val="Normal"/>
        <w:spacing w:lineRule="auto" w:line="360"/>
        <w:jc w:val="both"/>
        <w:rPr>
          <w:rFonts w:ascii="Times New Roman" w:hAnsi="Times New Roman"/>
          <w:color w:val="7030A0"/>
          <w:sz w:val="24"/>
          <w:szCs w:val="24"/>
        </w:rPr>
      </w:pPr>
      <w:r>
        <w:rPr>
          <w:rFonts w:ascii="Times New Roman" w:hAnsi="Times New Roman"/>
          <w:color w:val="7030A0"/>
          <w:sz w:val="24"/>
          <w:szCs w:val="24"/>
        </w:rPr>
        <w:t>vztahy mezi lidmi, rodina, mateřská škola, pravidla vzájemného chování</w:t>
      </w:r>
    </w:p>
    <w:p>
      <w:pPr>
        <w:pStyle w:val="Normal"/>
        <w:numPr>
          <w:ilvl w:val="0"/>
          <w:numId w:val="21"/>
        </w:numPr>
        <w:spacing w:lineRule="auto" w:line="360" w:before="0" w:after="0"/>
        <w:jc w:val="both"/>
        <w:rPr>
          <w:rFonts w:ascii="Times New Roman" w:hAnsi="Times New Roman"/>
          <w:color w:val="7030A0"/>
          <w:sz w:val="24"/>
          <w:szCs w:val="24"/>
        </w:rPr>
      </w:pPr>
      <w:r>
        <w:rPr>
          <w:rFonts w:ascii="Times New Roman" w:hAnsi="Times New Roman"/>
          <w:color w:val="7030A0"/>
          <w:sz w:val="24"/>
          <w:szCs w:val="24"/>
        </w:rPr>
        <w:t>Komunikace s dospělým</w:t>
      </w:r>
    </w:p>
    <w:p>
      <w:pPr>
        <w:pStyle w:val="Normal"/>
        <w:numPr>
          <w:ilvl w:val="0"/>
          <w:numId w:val="21"/>
        </w:numPr>
        <w:spacing w:lineRule="auto" w:line="360" w:before="0" w:after="0"/>
        <w:jc w:val="both"/>
        <w:rPr>
          <w:rFonts w:ascii="Times New Roman" w:hAnsi="Times New Roman"/>
          <w:b/>
          <w:b/>
          <w:color w:val="7030A0"/>
          <w:sz w:val="24"/>
          <w:szCs w:val="24"/>
          <w:u w:val="single"/>
        </w:rPr>
      </w:pPr>
      <w:r>
        <w:rPr>
          <w:rFonts w:ascii="Times New Roman" w:hAnsi="Times New Roman"/>
          <w:color w:val="7030A0"/>
          <w:sz w:val="24"/>
          <w:szCs w:val="24"/>
        </w:rPr>
        <w:t>Komunikace s dětmi, spolupráce při činnostech</w:t>
      </w:r>
    </w:p>
    <w:p>
      <w:pPr>
        <w:pStyle w:val="Normal"/>
        <w:numPr>
          <w:ilvl w:val="0"/>
          <w:numId w:val="21"/>
        </w:numPr>
        <w:spacing w:lineRule="auto" w:line="360" w:before="0" w:after="0"/>
        <w:jc w:val="both"/>
        <w:rPr>
          <w:rFonts w:ascii="Times New Roman" w:hAnsi="Times New Roman"/>
          <w:b/>
          <w:b/>
          <w:color w:val="7030A0"/>
          <w:sz w:val="24"/>
          <w:szCs w:val="24"/>
          <w:u w:val="single"/>
        </w:rPr>
      </w:pPr>
      <w:r>
        <w:rPr>
          <w:rFonts w:ascii="Times New Roman" w:hAnsi="Times New Roman"/>
          <w:color w:val="7030A0"/>
          <w:sz w:val="24"/>
          <w:szCs w:val="24"/>
        </w:rPr>
        <w:t>Sociabilita</w:t>
      </w:r>
    </w:p>
    <w:p>
      <w:pPr>
        <w:pStyle w:val="Normal"/>
        <w:spacing w:lineRule="auto" w:line="360" w:before="0" w:after="0"/>
        <w:ind w:left="1740" w:hanging="0"/>
        <w:jc w:val="both"/>
        <w:rPr>
          <w:rFonts w:ascii="Times New Roman" w:hAnsi="Times New Roman"/>
          <w:b/>
          <w:b/>
          <w:color w:val="7030A0"/>
          <w:sz w:val="24"/>
          <w:szCs w:val="24"/>
          <w:u w:val="single"/>
        </w:rPr>
      </w:pPr>
      <w:r>
        <w:rPr>
          <w:rFonts w:ascii="Times New Roman" w:hAnsi="Times New Roman"/>
          <w:b/>
          <w:color w:val="7030A0"/>
          <w:sz w:val="24"/>
          <w:szCs w:val="24"/>
          <w:u w:val="single"/>
        </w:rPr>
      </w:r>
    </w:p>
    <w:p>
      <w:pPr>
        <w:pStyle w:val="Normal"/>
        <w:spacing w:lineRule="auto" w:line="360" w:before="0" w:after="0"/>
        <w:jc w:val="both"/>
        <w:rPr>
          <w:rFonts w:ascii="Times New Roman" w:hAnsi="Times New Roman"/>
          <w:b/>
          <w:b/>
          <w:color w:val="C00000"/>
          <w:sz w:val="24"/>
          <w:szCs w:val="24"/>
          <w:u w:val="single"/>
        </w:rPr>
      </w:pPr>
      <w:r>
        <w:rPr>
          <w:rFonts w:ascii="Times New Roman" w:hAnsi="Times New Roman"/>
          <w:b/>
          <w:color w:val="C00000"/>
          <w:sz w:val="24"/>
          <w:szCs w:val="24"/>
          <w:u w:val="single"/>
        </w:rPr>
        <w:t>Dítě a společnost (sociálně – kulturní)</w:t>
      </w:r>
    </w:p>
    <w:p>
      <w:pPr>
        <w:pStyle w:val="Normal"/>
        <w:spacing w:lineRule="auto" w:line="360"/>
        <w:jc w:val="both"/>
        <w:rPr>
          <w:rFonts w:ascii="Times New Roman" w:hAnsi="Times New Roman"/>
          <w:color w:val="C00000"/>
          <w:sz w:val="24"/>
          <w:szCs w:val="24"/>
        </w:rPr>
      </w:pPr>
      <w:r>
        <w:rPr>
          <w:rFonts w:ascii="Times New Roman" w:hAnsi="Times New Roman"/>
          <w:color w:val="C00000"/>
          <w:sz w:val="24"/>
          <w:szCs w:val="24"/>
        </w:rPr>
        <w:t>svět lidí, kultury, umění, práce, společenské role v životě člověka, pravidla vzájemného styku, mravní zásady práce, pracovní činnosti a role, kultura a umění, rozmanitost lidského světa</w:t>
      </w:r>
    </w:p>
    <w:p>
      <w:pPr>
        <w:pStyle w:val="Normal"/>
        <w:numPr>
          <w:ilvl w:val="0"/>
          <w:numId w:val="21"/>
        </w:numPr>
        <w:spacing w:lineRule="auto" w:line="360" w:before="0" w:after="0"/>
        <w:jc w:val="both"/>
        <w:rPr>
          <w:rFonts w:ascii="Times New Roman" w:hAnsi="Times New Roman"/>
          <w:color w:val="C00000"/>
          <w:sz w:val="24"/>
          <w:szCs w:val="24"/>
        </w:rPr>
      </w:pPr>
      <w:r>
        <w:rPr>
          <w:rFonts w:ascii="Times New Roman" w:hAnsi="Times New Roman"/>
          <w:color w:val="C00000"/>
          <w:sz w:val="24"/>
          <w:szCs w:val="24"/>
        </w:rPr>
        <w:t>Společenská pravidla a návyky</w:t>
      </w:r>
    </w:p>
    <w:p>
      <w:pPr>
        <w:pStyle w:val="Normal"/>
        <w:numPr>
          <w:ilvl w:val="0"/>
          <w:numId w:val="21"/>
        </w:numPr>
        <w:spacing w:lineRule="auto" w:line="360" w:before="0" w:after="0"/>
        <w:jc w:val="both"/>
        <w:rPr>
          <w:rFonts w:ascii="Times New Roman" w:hAnsi="Times New Roman"/>
          <w:color w:val="C00000"/>
          <w:sz w:val="24"/>
          <w:szCs w:val="24"/>
        </w:rPr>
      </w:pPr>
      <w:r>
        <w:rPr>
          <w:rFonts w:ascii="Times New Roman" w:hAnsi="Times New Roman"/>
          <w:color w:val="C00000"/>
          <w:sz w:val="24"/>
          <w:szCs w:val="24"/>
        </w:rPr>
        <w:t>Zařazení do společenství</w:t>
      </w:r>
    </w:p>
    <w:p>
      <w:pPr>
        <w:pStyle w:val="Normal"/>
        <w:numPr>
          <w:ilvl w:val="0"/>
          <w:numId w:val="21"/>
        </w:numPr>
        <w:spacing w:lineRule="auto" w:line="360" w:before="0" w:after="0"/>
        <w:jc w:val="both"/>
        <w:rPr>
          <w:rFonts w:ascii="Times New Roman" w:hAnsi="Times New Roman"/>
          <w:color w:val="C00000"/>
          <w:sz w:val="24"/>
          <w:szCs w:val="24"/>
        </w:rPr>
      </w:pPr>
      <w:r>
        <w:rPr>
          <w:rFonts w:ascii="Times New Roman" w:hAnsi="Times New Roman"/>
          <w:color w:val="C00000"/>
          <w:sz w:val="24"/>
          <w:szCs w:val="24"/>
        </w:rPr>
        <w:t>Kultura, umění</w:t>
      </w:r>
    </w:p>
    <w:p>
      <w:pPr>
        <w:pStyle w:val="Normal"/>
        <w:spacing w:lineRule="auto" w:line="360" w:before="0" w:after="0"/>
        <w:jc w:val="both"/>
        <w:rPr>
          <w:rFonts w:ascii="Times New Roman" w:hAnsi="Times New Roman"/>
          <w:color w:val="808080"/>
          <w:sz w:val="24"/>
          <w:szCs w:val="24"/>
        </w:rPr>
      </w:pPr>
      <w:r>
        <w:rPr>
          <w:rFonts w:ascii="Times New Roman" w:hAnsi="Times New Roman"/>
          <w:color w:val="808080"/>
          <w:sz w:val="24"/>
          <w:szCs w:val="24"/>
        </w:rPr>
      </w:r>
    </w:p>
    <w:p>
      <w:pPr>
        <w:pStyle w:val="Normal"/>
        <w:spacing w:lineRule="auto" w:line="360" w:before="0" w:after="0"/>
        <w:jc w:val="both"/>
        <w:rPr>
          <w:rFonts w:ascii="Times New Roman" w:hAnsi="Times New Roman"/>
          <w:color w:val="808080"/>
          <w:sz w:val="24"/>
          <w:szCs w:val="24"/>
        </w:rPr>
      </w:pPr>
      <w:r>
        <w:rPr>
          <w:rFonts w:ascii="Times New Roman" w:hAnsi="Times New Roman"/>
          <w:color w:val="808080"/>
          <w:sz w:val="24"/>
          <w:szCs w:val="24"/>
        </w:rPr>
      </w:r>
    </w:p>
    <w:p>
      <w:pPr>
        <w:pStyle w:val="Normal"/>
        <w:spacing w:lineRule="auto" w:line="360" w:before="0" w:after="0"/>
        <w:jc w:val="both"/>
        <w:rPr>
          <w:rFonts w:ascii="Times New Roman" w:hAnsi="Times New Roman"/>
          <w:b/>
          <w:b/>
          <w:color w:val="00B050"/>
          <w:sz w:val="24"/>
          <w:szCs w:val="24"/>
          <w:u w:val="single"/>
        </w:rPr>
      </w:pPr>
      <w:r>
        <w:rPr>
          <w:rFonts w:ascii="Times New Roman" w:hAnsi="Times New Roman"/>
          <w:b/>
          <w:color w:val="00B050"/>
          <w:sz w:val="24"/>
          <w:szCs w:val="24"/>
          <w:u w:val="single"/>
        </w:rPr>
        <w:t>Dítě a svět (enviromentální)</w:t>
      </w:r>
    </w:p>
    <w:p>
      <w:pPr>
        <w:pStyle w:val="Normal"/>
        <w:spacing w:lineRule="auto" w:line="360"/>
        <w:jc w:val="both"/>
        <w:rPr>
          <w:rFonts w:ascii="Times New Roman" w:hAnsi="Times New Roman"/>
          <w:color w:val="00B050"/>
          <w:sz w:val="24"/>
          <w:szCs w:val="24"/>
        </w:rPr>
      </w:pPr>
      <w:r>
        <w:rPr>
          <w:rFonts w:ascii="Times New Roman" w:hAnsi="Times New Roman"/>
          <w:color w:val="00B050"/>
          <w:sz w:val="24"/>
          <w:szCs w:val="24"/>
        </w:rPr>
        <w:t>Životní prostředí, svět přírody, prostředí, v němž dítě žije, příroda živá a neživá, přírodní jevy a děje, látky a jejich vlastnosti, životní prostředí a jeho ochrana, věda a technika, co je nebezpečné, ohrožující zdraví, rozmanitost přírody a světa a jeho řád</w:t>
      </w:r>
    </w:p>
    <w:p>
      <w:pPr>
        <w:pStyle w:val="Normal"/>
        <w:numPr>
          <w:ilvl w:val="0"/>
          <w:numId w:val="21"/>
        </w:numPr>
        <w:spacing w:lineRule="auto" w:line="360" w:before="0" w:after="0"/>
        <w:jc w:val="both"/>
        <w:rPr>
          <w:rFonts w:ascii="Times New Roman" w:hAnsi="Times New Roman"/>
          <w:color w:val="00B050"/>
          <w:sz w:val="24"/>
          <w:szCs w:val="24"/>
          <w:u w:val="single"/>
        </w:rPr>
      </w:pPr>
      <w:r>
        <w:rPr>
          <w:rFonts w:ascii="Times New Roman" w:hAnsi="Times New Roman"/>
          <w:color w:val="00B050"/>
          <w:sz w:val="24"/>
          <w:szCs w:val="24"/>
        </w:rPr>
        <w:t>Poznatky, sociální informovanost</w:t>
      </w:r>
    </w:p>
    <w:p>
      <w:pPr>
        <w:pStyle w:val="Normal"/>
        <w:numPr>
          <w:ilvl w:val="0"/>
          <w:numId w:val="21"/>
        </w:numPr>
        <w:spacing w:lineRule="auto" w:line="360" w:before="0" w:after="0"/>
        <w:jc w:val="both"/>
        <w:rPr>
          <w:rFonts w:ascii="Times New Roman" w:hAnsi="Times New Roman"/>
          <w:color w:val="00B050"/>
          <w:sz w:val="24"/>
          <w:szCs w:val="24"/>
          <w:u w:val="single"/>
        </w:rPr>
      </w:pPr>
      <w:r>
        <w:rPr>
          <w:rFonts w:ascii="Times New Roman" w:hAnsi="Times New Roman"/>
          <w:color w:val="00B050"/>
          <w:sz w:val="24"/>
          <w:szCs w:val="24"/>
        </w:rPr>
        <w:t>Adaptabilita ke změnám</w:t>
      </w:r>
    </w:p>
    <w:p>
      <w:pPr>
        <w:pStyle w:val="Normal"/>
        <w:numPr>
          <w:ilvl w:val="0"/>
          <w:numId w:val="21"/>
        </w:numPr>
        <w:spacing w:lineRule="auto" w:line="360" w:before="0" w:after="0"/>
        <w:jc w:val="both"/>
        <w:rPr>
          <w:rFonts w:ascii="Times New Roman" w:hAnsi="Times New Roman"/>
          <w:color w:val="00B050"/>
          <w:sz w:val="24"/>
          <w:szCs w:val="24"/>
          <w:u w:val="single"/>
        </w:rPr>
      </w:pPr>
      <w:r>
        <w:rPr>
          <w:rFonts w:ascii="Times New Roman" w:hAnsi="Times New Roman"/>
          <w:color w:val="00B050"/>
          <w:sz w:val="24"/>
          <w:szCs w:val="24"/>
        </w:rPr>
        <w:t>Vztah k životnímu prostředí</w:t>
      </w:r>
    </w:p>
    <w:p>
      <w:pPr>
        <w:pStyle w:val="Normal"/>
        <w:jc w:val="both"/>
        <w:rPr>
          <w:rFonts w:ascii="Times New Roman" w:hAnsi="Times New Roman"/>
          <w:b/>
          <w:b/>
          <w:color w:val="008000"/>
          <w:sz w:val="28"/>
          <w:szCs w:val="28"/>
          <w:u w:val="single"/>
        </w:rPr>
      </w:pPr>
      <w:r>
        <w:rPr>
          <w:rFonts w:ascii="Times New Roman" w:hAnsi="Times New Roman"/>
          <w:b/>
          <w:color w:val="008000"/>
          <w:sz w:val="28"/>
          <w:szCs w:val="28"/>
          <w:u w:val="single"/>
        </w:rPr>
      </w:r>
    </w:p>
    <w:p>
      <w:pPr>
        <w:pStyle w:val="Normal"/>
        <w:jc w:val="both"/>
        <w:rPr>
          <w:rFonts w:ascii="Times New Roman" w:hAnsi="Times New Roman"/>
          <w:b/>
          <w:b/>
          <w:color w:val="008000"/>
          <w:sz w:val="28"/>
          <w:szCs w:val="28"/>
          <w:u w:val="single"/>
        </w:rPr>
      </w:pPr>
      <w:r>
        <w:rPr>
          <w:rFonts w:ascii="Times New Roman" w:hAnsi="Times New Roman"/>
          <w:b/>
          <w:color w:val="008000"/>
          <w:sz w:val="28"/>
          <w:szCs w:val="28"/>
          <w:u w:val="single"/>
        </w:rPr>
      </w:r>
    </w:p>
    <w:p>
      <w:pPr>
        <w:pStyle w:val="Normal"/>
        <w:jc w:val="both"/>
        <w:rPr>
          <w:rFonts w:ascii="Times New Roman" w:hAnsi="Times New Roman"/>
          <w:b/>
          <w:b/>
          <w:color w:val="008000"/>
          <w:sz w:val="28"/>
          <w:szCs w:val="28"/>
          <w:u w:val="single"/>
        </w:rPr>
      </w:pPr>
      <w:r>
        <w:rPr>
          <w:rFonts w:ascii="Times New Roman" w:hAnsi="Times New Roman"/>
          <w:b/>
          <w:color w:val="008000"/>
          <w:sz w:val="28"/>
          <w:szCs w:val="28"/>
          <w:u w:val="single"/>
        </w:rPr>
      </w:r>
    </w:p>
    <w:p>
      <w:pPr>
        <w:pStyle w:val="Normal"/>
        <w:jc w:val="both"/>
        <w:rPr>
          <w:rFonts w:ascii="Times New Roman" w:hAnsi="Times New Roman"/>
          <w:b/>
          <w:b/>
          <w:sz w:val="28"/>
          <w:szCs w:val="28"/>
        </w:rPr>
      </w:pPr>
      <w:r>
        <w:rPr>
          <w:rFonts w:ascii="Times New Roman" w:hAnsi="Times New Roman"/>
          <w:b/>
          <w:sz w:val="28"/>
          <w:szCs w:val="28"/>
        </w:rPr>
        <w:t>Jak pracujeme s TVP</w:t>
      </w:r>
    </w:p>
    <w:p>
      <w:pPr>
        <w:pStyle w:val="Normal"/>
        <w:spacing w:lineRule="auto" w:line="360" w:before="0" w:after="0"/>
        <w:ind w:firstLine="680"/>
        <w:jc w:val="both"/>
        <w:rPr>
          <w:rFonts w:ascii="Times New Roman" w:hAnsi="Times New Roman"/>
          <w:sz w:val="24"/>
          <w:szCs w:val="24"/>
        </w:rPr>
      </w:pPr>
      <w:r>
        <w:rPr>
          <w:rFonts w:ascii="Times New Roman" w:hAnsi="Times New Roman"/>
          <w:sz w:val="24"/>
          <w:szCs w:val="24"/>
        </w:rPr>
        <w:t>Vzdělávací oblasti se mohou  vzájemně propojovat a tvoří propojené kategorie:</w:t>
      </w:r>
      <w:r>
        <w:rPr>
          <w:rFonts w:ascii="Times New Roman" w:hAnsi="Times New Roman"/>
          <w:b/>
          <w:sz w:val="24"/>
          <w:szCs w:val="24"/>
        </w:rPr>
        <w:t xml:space="preserve"> dílčí cíle, vzdělávací nabídku a konkretizované očekávané výstupy</w:t>
      </w:r>
      <w:r>
        <w:rPr>
          <w:rFonts w:ascii="Times New Roman" w:hAnsi="Times New Roman"/>
          <w:sz w:val="24"/>
          <w:szCs w:val="24"/>
        </w:rPr>
        <w:t>.</w:t>
      </w:r>
    </w:p>
    <w:p>
      <w:pPr>
        <w:pStyle w:val="Normal"/>
        <w:spacing w:lineRule="auto" w:line="360" w:before="0" w:after="0"/>
        <w:ind w:firstLine="680"/>
        <w:jc w:val="both"/>
        <w:rPr>
          <w:rFonts w:ascii="Times New Roman" w:hAnsi="Times New Roman"/>
          <w:sz w:val="24"/>
          <w:szCs w:val="24"/>
        </w:rPr>
      </w:pPr>
      <w:r>
        <w:rPr>
          <w:rFonts w:ascii="Times New Roman" w:hAnsi="Times New Roman"/>
          <w:sz w:val="24"/>
          <w:szCs w:val="24"/>
        </w:rPr>
        <w:t xml:space="preserve">Z těchto oblastí vychází </w:t>
      </w:r>
      <w:r>
        <w:rPr>
          <w:rFonts w:ascii="Times New Roman" w:hAnsi="Times New Roman"/>
          <w:b/>
          <w:sz w:val="24"/>
          <w:szCs w:val="24"/>
        </w:rPr>
        <w:t>třídní vzdělávací program</w:t>
      </w:r>
      <w:r>
        <w:rPr>
          <w:rFonts w:ascii="Times New Roman" w:hAnsi="Times New Roman"/>
          <w:sz w:val="24"/>
          <w:szCs w:val="24"/>
        </w:rPr>
        <w:t>, dává možnost učitelkám na třídě pracovat dle své potřeby a potřeby dětí tak, aby byly plněny vzdělávací cíle výchovného programu. Učitelky si volí dílčí cíle a vzdělávací nabídku tak, aby byla přijatelná pro všechny děti třídy, přihlíží k individualitě dítěte a k celkovým možnostem třídy (dle její charakteristiky). Pracujeme s konkretizovanými výstupy RVP PV.</w:t>
      </w:r>
    </w:p>
    <w:p>
      <w:pPr>
        <w:pStyle w:val="Normal"/>
        <w:spacing w:lineRule="auto" w:line="360" w:before="0" w:after="0"/>
        <w:ind w:firstLine="680"/>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b/>
          <w:b/>
          <w:sz w:val="28"/>
          <w:szCs w:val="28"/>
        </w:rPr>
      </w:pPr>
      <w:r>
        <w:rPr>
          <w:rFonts w:ascii="Times New Roman" w:hAnsi="Times New Roman"/>
          <w:b/>
          <w:sz w:val="28"/>
          <w:szCs w:val="28"/>
        </w:rPr>
        <w:t>Součásti třídního vzdělávacího programu jsou:</w:t>
      </w:r>
    </w:p>
    <w:p>
      <w:pPr>
        <w:pStyle w:val="Normal"/>
        <w:numPr>
          <w:ilvl w:val="0"/>
          <w:numId w:val="19"/>
        </w:numPr>
        <w:spacing w:lineRule="auto" w:line="360" w:before="0" w:after="0"/>
        <w:ind w:left="641" w:hanging="284"/>
        <w:jc w:val="both"/>
        <w:rPr>
          <w:rFonts w:ascii="Times New Roman" w:hAnsi="Times New Roman"/>
          <w:sz w:val="24"/>
          <w:szCs w:val="24"/>
        </w:rPr>
      </w:pPr>
      <w:r>
        <w:rPr>
          <w:rFonts w:ascii="Times New Roman" w:hAnsi="Times New Roman"/>
          <w:sz w:val="24"/>
          <w:szCs w:val="24"/>
        </w:rPr>
        <w:t>rozpracované integrované bloky do tematických celků dle dílčích cílů,</w:t>
      </w:r>
    </w:p>
    <w:p>
      <w:pPr>
        <w:pStyle w:val="Normal"/>
        <w:numPr>
          <w:ilvl w:val="0"/>
          <w:numId w:val="19"/>
        </w:numPr>
        <w:spacing w:lineRule="auto" w:line="360" w:before="0" w:after="0"/>
        <w:ind w:left="641" w:hanging="284"/>
        <w:jc w:val="both"/>
        <w:rPr>
          <w:rFonts w:ascii="Times New Roman" w:hAnsi="Times New Roman"/>
          <w:sz w:val="24"/>
          <w:szCs w:val="24"/>
        </w:rPr>
      </w:pPr>
      <w:r>
        <w:rPr>
          <w:rFonts w:ascii="Times New Roman" w:hAnsi="Times New Roman"/>
          <w:sz w:val="24"/>
          <w:szCs w:val="24"/>
        </w:rPr>
        <w:t>kritéria pro evaluaci,</w:t>
      </w:r>
    </w:p>
    <w:p>
      <w:pPr>
        <w:pStyle w:val="Normal"/>
        <w:numPr>
          <w:ilvl w:val="0"/>
          <w:numId w:val="19"/>
        </w:numPr>
        <w:spacing w:lineRule="auto" w:line="360" w:before="0" w:after="0"/>
        <w:ind w:left="641" w:hanging="284"/>
        <w:jc w:val="both"/>
        <w:rPr>
          <w:rFonts w:ascii="Times New Roman" w:hAnsi="Times New Roman"/>
          <w:sz w:val="24"/>
          <w:szCs w:val="24"/>
        </w:rPr>
      </w:pPr>
      <w:r>
        <w:rPr>
          <w:rFonts w:ascii="Times New Roman" w:hAnsi="Times New Roman"/>
          <w:sz w:val="24"/>
          <w:szCs w:val="24"/>
        </w:rPr>
        <w:t>organizace a režim dne,</w:t>
      </w:r>
    </w:p>
    <w:p>
      <w:pPr>
        <w:pStyle w:val="Normal"/>
        <w:numPr>
          <w:ilvl w:val="0"/>
          <w:numId w:val="19"/>
        </w:numPr>
        <w:spacing w:lineRule="auto" w:line="360" w:before="0" w:after="0"/>
        <w:ind w:left="641" w:hanging="284"/>
        <w:jc w:val="both"/>
        <w:rPr>
          <w:rFonts w:ascii="Times New Roman" w:hAnsi="Times New Roman"/>
          <w:sz w:val="24"/>
          <w:szCs w:val="24"/>
        </w:rPr>
      </w:pPr>
      <w:r>
        <w:rPr>
          <w:rFonts w:ascii="Times New Roman" w:hAnsi="Times New Roman"/>
          <w:sz w:val="24"/>
          <w:szCs w:val="24"/>
        </w:rPr>
        <w:t>charakteristika třídy: ( jména učitelek, věkové složení dětí, počet děvčat a chlapců, odložená školní docházka, logopedické vady, lateralita, kamarádské vztahy),</w:t>
      </w:r>
    </w:p>
    <w:p>
      <w:pPr>
        <w:pStyle w:val="Normal"/>
        <w:numPr>
          <w:ilvl w:val="0"/>
          <w:numId w:val="19"/>
        </w:numPr>
        <w:spacing w:lineRule="auto" w:line="360" w:before="0" w:after="0"/>
        <w:ind w:left="641" w:hanging="284"/>
        <w:jc w:val="both"/>
        <w:rPr>
          <w:rFonts w:ascii="Times New Roman" w:hAnsi="Times New Roman"/>
          <w:sz w:val="24"/>
          <w:szCs w:val="24"/>
        </w:rPr>
      </w:pPr>
      <w:r>
        <w:rPr>
          <w:rFonts w:ascii="Times New Roman" w:hAnsi="Times New Roman"/>
          <w:sz w:val="24"/>
          <w:szCs w:val="24"/>
        </w:rPr>
        <w:t>portfolio dítěte, diagnostika.</w:t>
      </w:r>
    </w:p>
    <w:p>
      <w:pPr>
        <w:pStyle w:val="Normal"/>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firstLine="680"/>
        <w:jc w:val="both"/>
        <w:rPr/>
      </w:pPr>
      <w:r>
        <w:rPr>
          <w:rFonts w:ascii="Times New Roman" w:hAnsi="Times New Roman"/>
          <w:sz w:val="24"/>
          <w:szCs w:val="24"/>
        </w:rPr>
        <w:t xml:space="preserve">Rámcové a specifické cíle jsou závazné a prolínají se. Při realizaci cílů přihlíží            p. učitelky k věku dětí, složení třídy, prostředí. Děti mají možnost denní činnosti ovlivňovat, učí se přijímat určitý řád (denní řád školy). Denní činnost je rozdělena do ranního                   a odpoledního bloku. P. učitelky vždy respektují individuální tempo dítěte. Se svými výchovnými záměry seznamují rodiče prostřednictvím informativních nástěnek, konzultací. Umožní zákonným zástupcům přístup do tříd, budou rozvíjet spolupráci se zákonnými zástupci, chránit informace o rodině a respektovat jejich soukromí. V průběhu dne se zaměří především na individuální práci s dítětem, podporu a rozvoj hry. Do hry budou nenásilně vstupovat jako herní partner a tím usnadňovat dítěti včlenit se do dětské skupiny. Odpolední blok nabízí prostor pro individuální činnosti a vzájemnou komunikaci dítěte a učitelky a dětmi mezi sebou. </w:t>
      </w:r>
    </w:p>
    <w:p>
      <w:pPr>
        <w:pStyle w:val="Normal"/>
        <w:spacing w:lineRule="auto" w:line="240"/>
        <w:jc w:val="both"/>
        <w:rPr>
          <w:rFonts w:ascii="Times New Roman" w:hAnsi="Times New Roman"/>
          <w:sz w:val="24"/>
          <w:szCs w:val="24"/>
        </w:rPr>
      </w:pPr>
      <w:r>
        <w:rPr>
          <w:rFonts w:ascii="Times New Roman" w:hAnsi="Times New Roman"/>
          <w:sz w:val="24"/>
          <w:szCs w:val="24"/>
        </w:rPr>
      </w:r>
    </w:p>
    <w:p>
      <w:pPr>
        <w:pStyle w:val="Normal"/>
        <w:spacing w:lineRule="auto" w:line="240"/>
        <w:jc w:val="both"/>
        <w:rPr>
          <w:rFonts w:ascii="Times New Roman" w:hAnsi="Times New Roman"/>
          <w:b/>
          <w:b/>
          <w:sz w:val="28"/>
          <w:szCs w:val="28"/>
        </w:rPr>
      </w:pPr>
      <w:r>
        <w:rPr>
          <w:rFonts w:ascii="Times New Roman" w:hAnsi="Times New Roman"/>
          <w:b/>
          <w:sz w:val="28"/>
          <w:szCs w:val="28"/>
        </w:rPr>
        <w:t xml:space="preserve">Tradice naší mateřské školy </w:t>
      </w:r>
    </w:p>
    <w:p>
      <w:pPr>
        <w:pStyle w:val="ListParagraph"/>
        <w:numPr>
          <w:ilvl w:val="0"/>
          <w:numId w:val="34"/>
        </w:numPr>
        <w:spacing w:lineRule="auto" w:line="360"/>
        <w:jc w:val="both"/>
        <w:rPr>
          <w:szCs w:val="24"/>
        </w:rPr>
      </w:pPr>
      <w:r>
        <w:rPr>
          <w:szCs w:val="24"/>
        </w:rPr>
        <w:t>Podzimní hrátky</w:t>
      </w:r>
    </w:p>
    <w:p>
      <w:pPr>
        <w:pStyle w:val="ListParagraph"/>
        <w:numPr>
          <w:ilvl w:val="0"/>
          <w:numId w:val="34"/>
        </w:numPr>
        <w:spacing w:lineRule="auto" w:line="360"/>
        <w:jc w:val="both"/>
        <w:rPr>
          <w:szCs w:val="24"/>
        </w:rPr>
      </w:pPr>
      <w:r>
        <w:rPr>
          <w:szCs w:val="24"/>
        </w:rPr>
        <w:t>Soutěž ve sběru kaštanů</w:t>
      </w:r>
    </w:p>
    <w:p>
      <w:pPr>
        <w:pStyle w:val="ListParagraph"/>
        <w:numPr>
          <w:ilvl w:val="0"/>
          <w:numId w:val="34"/>
        </w:numPr>
        <w:spacing w:lineRule="auto" w:line="360"/>
        <w:jc w:val="both"/>
        <w:rPr>
          <w:szCs w:val="24"/>
        </w:rPr>
      </w:pPr>
      <w:r>
        <w:rPr>
          <w:szCs w:val="24"/>
        </w:rPr>
        <w:t>Mikulášské nadělování</w:t>
      </w:r>
    </w:p>
    <w:p>
      <w:pPr>
        <w:pStyle w:val="ListParagraph"/>
        <w:numPr>
          <w:ilvl w:val="0"/>
          <w:numId w:val="34"/>
        </w:numPr>
        <w:spacing w:lineRule="auto" w:line="360"/>
        <w:jc w:val="both"/>
        <w:rPr>
          <w:szCs w:val="24"/>
        </w:rPr>
      </w:pPr>
      <w:r>
        <w:rPr>
          <w:szCs w:val="24"/>
        </w:rPr>
        <w:t>Vánoční besídka</w:t>
      </w:r>
    </w:p>
    <w:p>
      <w:pPr>
        <w:pStyle w:val="ListParagraph"/>
        <w:numPr>
          <w:ilvl w:val="0"/>
          <w:numId w:val="34"/>
        </w:numPr>
        <w:spacing w:lineRule="auto" w:line="360"/>
        <w:jc w:val="both"/>
        <w:rPr>
          <w:szCs w:val="24"/>
        </w:rPr>
      </w:pPr>
      <w:r>
        <w:rPr>
          <w:szCs w:val="24"/>
        </w:rPr>
        <w:t>Karneval</w:t>
      </w:r>
    </w:p>
    <w:p>
      <w:pPr>
        <w:pStyle w:val="ListParagraph"/>
        <w:numPr>
          <w:ilvl w:val="0"/>
          <w:numId w:val="34"/>
        </w:numPr>
        <w:spacing w:lineRule="auto" w:line="360"/>
        <w:jc w:val="both"/>
        <w:rPr>
          <w:szCs w:val="24"/>
        </w:rPr>
      </w:pPr>
      <w:r>
        <w:rPr>
          <w:szCs w:val="24"/>
        </w:rPr>
        <w:t>Velikonoční tvoření</w:t>
      </w:r>
    </w:p>
    <w:p>
      <w:pPr>
        <w:pStyle w:val="ListParagraph"/>
        <w:numPr>
          <w:ilvl w:val="0"/>
          <w:numId w:val="34"/>
        </w:numPr>
        <w:spacing w:lineRule="auto" w:line="360"/>
        <w:jc w:val="both"/>
        <w:rPr>
          <w:szCs w:val="24"/>
        </w:rPr>
      </w:pPr>
      <w:r>
        <w:rPr>
          <w:szCs w:val="24"/>
        </w:rPr>
        <w:t>Oslava Dne matek</w:t>
      </w:r>
    </w:p>
    <w:p>
      <w:pPr>
        <w:pStyle w:val="ListParagraph"/>
        <w:numPr>
          <w:ilvl w:val="0"/>
          <w:numId w:val="34"/>
        </w:numPr>
        <w:spacing w:lineRule="auto" w:line="360"/>
        <w:rPr>
          <w:szCs w:val="24"/>
        </w:rPr>
      </w:pPr>
      <w:r>
        <w:rPr>
          <w:szCs w:val="24"/>
        </w:rPr>
        <w:t>Školní výlet</w:t>
      </w:r>
    </w:p>
    <w:p>
      <w:pPr>
        <w:pStyle w:val="ListParagraph"/>
        <w:numPr>
          <w:ilvl w:val="0"/>
          <w:numId w:val="34"/>
        </w:numPr>
        <w:spacing w:lineRule="auto" w:line="360"/>
        <w:rPr>
          <w:szCs w:val="24"/>
        </w:rPr>
      </w:pPr>
      <w:r>
        <w:rPr>
          <w:szCs w:val="24"/>
        </w:rPr>
        <w:t>Loučení se školáky</w:t>
      </w:r>
    </w:p>
    <w:p>
      <w:pPr>
        <w:pStyle w:val="ListParagraph"/>
        <w:numPr>
          <w:ilvl w:val="0"/>
          <w:numId w:val="34"/>
        </w:numPr>
        <w:spacing w:lineRule="auto" w:line="360"/>
        <w:rPr>
          <w:szCs w:val="24"/>
        </w:rPr>
      </w:pPr>
      <w:r>
        <w:rPr>
          <w:szCs w:val="24"/>
        </w:rPr>
        <w:t>Spolupráce se  ZŠ Kontešinec</w:t>
      </w:r>
    </w:p>
    <w:p>
      <w:pPr>
        <w:pStyle w:val="ListParagraph"/>
        <w:spacing w:lineRule="auto" w:line="360"/>
        <w:ind w:left="720" w:hanging="0"/>
        <w:rPr>
          <w:szCs w:val="24"/>
        </w:rPr>
      </w:pPr>
      <w:r>
        <w:rPr>
          <w:szCs w:val="24"/>
        </w:rPr>
      </w:r>
    </w:p>
    <w:p>
      <w:pPr>
        <w:pStyle w:val="ListParagraph"/>
        <w:spacing w:lineRule="auto" w:line="360"/>
        <w:ind w:left="720" w:hanging="0"/>
        <w:rPr>
          <w:szCs w:val="24"/>
        </w:rPr>
      </w:pPr>
      <w:r>
        <w:rPr>
          <w:szCs w:val="24"/>
        </w:rPr>
      </w:r>
    </w:p>
    <w:p>
      <w:pPr>
        <w:pStyle w:val="Normal"/>
        <w:spacing w:lineRule="auto" w:line="360"/>
        <w:rPr>
          <w:szCs w:val="24"/>
        </w:rPr>
      </w:pPr>
      <w:r>
        <w:rPr>
          <w:szCs w:val="24"/>
        </w:rPr>
      </w:r>
    </w:p>
    <w:p>
      <w:pPr>
        <w:pStyle w:val="Nadpis2"/>
        <w:spacing w:before="280" w:after="280"/>
        <w:rPr/>
      </w:pPr>
      <w:bookmarkStart w:id="23" w:name="_Toc358208797"/>
      <w:r>
        <w:rPr/>
        <w:t>7. Evaluační systém</w:t>
      </w:r>
      <w:bookmarkEnd w:id="23"/>
    </w:p>
    <w:p>
      <w:pPr>
        <w:pStyle w:val="Normal"/>
        <w:spacing w:lineRule="auto" w:line="360" w:before="0" w:after="0"/>
        <w:ind w:firstLine="680"/>
        <w:jc w:val="both"/>
        <w:rPr>
          <w:rFonts w:ascii="Times New Roman" w:hAnsi="Times New Roman"/>
          <w:sz w:val="24"/>
          <w:szCs w:val="24"/>
        </w:rPr>
      </w:pPr>
      <w:r>
        <w:rPr>
          <w:rFonts w:ascii="Times New Roman" w:hAnsi="Times New Roman"/>
          <w:sz w:val="24"/>
          <w:szCs w:val="24"/>
        </w:rPr>
        <w:t>Vzhledem ke změně v přístupu k dítěti se mění i přístup k jeho hodnocení.</w:t>
      </w:r>
    </w:p>
    <w:p>
      <w:pPr>
        <w:pStyle w:val="Normal"/>
        <w:spacing w:lineRule="auto" w:line="360" w:before="0" w:after="0"/>
        <w:ind w:firstLine="680"/>
        <w:jc w:val="both"/>
        <w:rPr>
          <w:rFonts w:ascii="Times New Roman" w:hAnsi="Times New Roman"/>
          <w:sz w:val="24"/>
          <w:szCs w:val="24"/>
        </w:rPr>
      </w:pPr>
      <w:r>
        <w:rPr>
          <w:rFonts w:ascii="Times New Roman" w:hAnsi="Times New Roman"/>
          <w:sz w:val="24"/>
          <w:szCs w:val="24"/>
        </w:rPr>
        <w:t>Dřívější zaměření k výkonům dětí a jejich pozorování je třeba nahradit průběžným sledováním, hodnocením individuálních pokroků, kterých děti v průběhu vzdělávání postupně dosahují.</w:t>
      </w:r>
    </w:p>
    <w:p>
      <w:pPr>
        <w:pStyle w:val="Normal"/>
        <w:tabs>
          <w:tab w:val="clear" w:pos="680"/>
          <w:tab w:val="left" w:pos="720" w:leader="none"/>
        </w:tabs>
        <w:spacing w:lineRule="auto" w:line="360" w:before="0" w:after="0"/>
        <w:ind w:firstLine="680"/>
        <w:jc w:val="both"/>
        <w:rPr>
          <w:rFonts w:ascii="Times New Roman" w:hAnsi="Times New Roman"/>
          <w:sz w:val="24"/>
          <w:szCs w:val="24"/>
        </w:rPr>
      </w:pPr>
      <w:r>
        <w:rPr>
          <w:rFonts w:ascii="Times New Roman" w:hAnsi="Times New Roman"/>
          <w:sz w:val="24"/>
          <w:szCs w:val="24"/>
        </w:rPr>
        <w:t>Hodnocení není cílem, na jehož základě děti budou rozdělovány na úspěšné                                          a neúspěšné, ale hodnocení je prostředkem k hledání optimálních cest ve vzdělávání jednotlivých dětí.</w:t>
      </w:r>
    </w:p>
    <w:p>
      <w:pPr>
        <w:pStyle w:val="Normal"/>
        <w:tabs>
          <w:tab w:val="clear" w:pos="680"/>
          <w:tab w:val="left" w:pos="720" w:leader="none"/>
        </w:tabs>
        <w:jc w:val="both"/>
        <w:rPr>
          <w:rFonts w:ascii="Times New Roman" w:hAnsi="Times New Roman"/>
          <w:sz w:val="28"/>
          <w:szCs w:val="28"/>
        </w:rPr>
      </w:pPr>
      <w:r>
        <w:rPr>
          <w:rFonts w:ascii="Times New Roman" w:hAnsi="Times New Roman"/>
          <w:sz w:val="28"/>
          <w:szCs w:val="28"/>
        </w:rPr>
      </w:r>
    </w:p>
    <w:p>
      <w:pPr>
        <w:pStyle w:val="Normal"/>
        <w:tabs>
          <w:tab w:val="clear" w:pos="680"/>
          <w:tab w:val="left" w:pos="720" w:leader="none"/>
        </w:tabs>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b/>
          <w:b/>
          <w:sz w:val="28"/>
          <w:szCs w:val="28"/>
        </w:rPr>
      </w:pPr>
      <w:r>
        <w:rPr>
          <w:rFonts w:ascii="Times New Roman" w:hAnsi="Times New Roman"/>
          <w:b/>
          <w:sz w:val="28"/>
          <w:szCs w:val="28"/>
        </w:rPr>
        <w:t>VNITŘNÍ EVALUACE</w:t>
      </w:r>
    </w:p>
    <w:p>
      <w:pPr>
        <w:pStyle w:val="Normal"/>
        <w:jc w:val="both"/>
        <w:rPr>
          <w:rFonts w:ascii="Times New Roman" w:hAnsi="Times New Roman"/>
          <w:sz w:val="24"/>
          <w:szCs w:val="24"/>
        </w:rPr>
      </w:pPr>
      <w:r>
        <w:rPr>
          <w:rFonts w:ascii="Times New Roman" w:hAnsi="Times New Roman"/>
          <w:sz w:val="24"/>
          <w:szCs w:val="24"/>
        </w:rPr>
        <w:t xml:space="preserve">Práce mateřské školy je vyhodnocována komplexně.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u w:val="single"/>
        </w:rPr>
      </w:pPr>
      <w:r>
        <w:rPr>
          <w:rFonts w:ascii="Times New Roman" w:hAnsi="Times New Roman"/>
          <w:sz w:val="24"/>
          <w:szCs w:val="24"/>
          <w:u w:val="single"/>
        </w:rPr>
        <w:t>Zaměřuje se na tyto oblasti:</w:t>
      </w:r>
    </w:p>
    <w:p>
      <w:pPr>
        <w:pStyle w:val="Normal"/>
        <w:numPr>
          <w:ilvl w:val="0"/>
          <w:numId w:val="25"/>
        </w:numPr>
        <w:spacing w:lineRule="auto" w:line="360" w:before="0" w:after="0"/>
        <w:ind w:left="714" w:hanging="357"/>
        <w:rPr>
          <w:rFonts w:ascii="Times New Roman" w:hAnsi="Times New Roman"/>
          <w:sz w:val="24"/>
          <w:szCs w:val="24"/>
        </w:rPr>
      </w:pPr>
      <w:r>
        <w:rPr>
          <w:rFonts w:ascii="Times New Roman" w:hAnsi="Times New Roman"/>
          <w:sz w:val="24"/>
          <w:szCs w:val="24"/>
        </w:rPr>
        <w:t>Naplňování cílů programu</w:t>
      </w:r>
    </w:p>
    <w:p>
      <w:pPr>
        <w:pStyle w:val="Normal"/>
        <w:numPr>
          <w:ilvl w:val="0"/>
          <w:numId w:val="25"/>
        </w:numPr>
        <w:spacing w:lineRule="auto" w:line="360" w:before="0" w:after="0"/>
        <w:ind w:left="714" w:hanging="357"/>
        <w:rPr>
          <w:rFonts w:ascii="Times New Roman" w:hAnsi="Times New Roman"/>
          <w:sz w:val="24"/>
          <w:szCs w:val="24"/>
        </w:rPr>
      </w:pPr>
      <w:r>
        <w:rPr>
          <w:rFonts w:ascii="Times New Roman" w:hAnsi="Times New Roman"/>
          <w:sz w:val="24"/>
          <w:szCs w:val="24"/>
        </w:rPr>
        <w:t>Kvalita podmínek vzdělávání</w:t>
      </w:r>
    </w:p>
    <w:p>
      <w:pPr>
        <w:pStyle w:val="Normal"/>
        <w:numPr>
          <w:ilvl w:val="0"/>
          <w:numId w:val="25"/>
        </w:numPr>
        <w:spacing w:lineRule="auto" w:line="360" w:before="0" w:after="0"/>
        <w:ind w:left="714" w:hanging="357"/>
        <w:rPr>
          <w:rFonts w:ascii="Times New Roman" w:hAnsi="Times New Roman"/>
          <w:sz w:val="24"/>
          <w:szCs w:val="24"/>
        </w:rPr>
      </w:pPr>
      <w:r>
        <w:rPr>
          <w:rFonts w:ascii="Times New Roman" w:hAnsi="Times New Roman"/>
          <w:sz w:val="24"/>
          <w:szCs w:val="24"/>
        </w:rPr>
        <w:t>Způsob zpracování a realizace obsahu vzdělávání (zpracování a realizace integrovaných bloků)</w:t>
      </w:r>
    </w:p>
    <w:p>
      <w:pPr>
        <w:pStyle w:val="Normal"/>
        <w:numPr>
          <w:ilvl w:val="0"/>
          <w:numId w:val="25"/>
        </w:numPr>
        <w:spacing w:lineRule="auto" w:line="360" w:before="0" w:after="0"/>
        <w:ind w:left="714" w:hanging="357"/>
        <w:rPr>
          <w:rFonts w:ascii="Times New Roman" w:hAnsi="Times New Roman"/>
          <w:sz w:val="24"/>
          <w:szCs w:val="24"/>
        </w:rPr>
      </w:pPr>
      <w:r>
        <w:rPr>
          <w:rFonts w:ascii="Times New Roman" w:hAnsi="Times New Roman"/>
          <w:sz w:val="24"/>
          <w:szCs w:val="24"/>
        </w:rPr>
        <w:t>Práce pedagogů</w:t>
      </w:r>
    </w:p>
    <w:p>
      <w:pPr>
        <w:pStyle w:val="Normal"/>
        <w:numPr>
          <w:ilvl w:val="0"/>
          <w:numId w:val="25"/>
        </w:numPr>
        <w:spacing w:lineRule="auto" w:line="360" w:before="0" w:after="0"/>
        <w:ind w:left="714" w:hanging="357"/>
        <w:rPr>
          <w:rFonts w:ascii="Times New Roman" w:hAnsi="Times New Roman"/>
          <w:sz w:val="24"/>
          <w:szCs w:val="24"/>
        </w:rPr>
      </w:pPr>
      <w:r>
        <w:rPr>
          <w:rFonts w:ascii="Times New Roman" w:hAnsi="Times New Roman"/>
          <w:sz w:val="24"/>
          <w:szCs w:val="24"/>
        </w:rPr>
        <w:t>Výsledky vzdělávání</w:t>
      </w:r>
    </w:p>
    <w:p>
      <w:pPr>
        <w:pStyle w:val="Normal"/>
        <w:jc w:val="both"/>
        <w:rPr>
          <w:rFonts w:ascii="Times New Roman" w:hAnsi="Times New Roman"/>
          <w:sz w:val="24"/>
          <w:szCs w:val="24"/>
        </w:rPr>
      </w:pPr>
      <w:r>
        <w:rPr>
          <w:rFonts w:ascii="Times New Roman" w:hAnsi="Times New Roman"/>
          <w:sz w:val="24"/>
          <w:szCs w:val="24"/>
        </w:rPr>
        <w:t>Evaluace probíhá na úrovni školy a na úrovni třídy.</w:t>
      </w:r>
    </w:p>
    <w:p>
      <w:pPr>
        <w:pStyle w:val="Normal"/>
        <w:jc w:val="both"/>
        <w:rPr>
          <w:rFonts w:ascii="Times New Roman" w:hAnsi="Times New Roman"/>
          <w:sz w:val="24"/>
          <w:szCs w:val="24"/>
        </w:rPr>
      </w:pPr>
      <w:r>
        <w:rPr>
          <w:rFonts w:ascii="Times New Roman" w:hAnsi="Times New Roman"/>
          <w:sz w:val="24"/>
          <w:szCs w:val="24"/>
        </w:rPr>
        <w:t>Informace jsou sbírány, zpracovávány a využívány pravidelně a systematicky.</w:t>
      </w:r>
    </w:p>
    <w:p>
      <w:pPr>
        <w:pStyle w:val="Normal"/>
        <w:jc w:val="both"/>
        <w:rPr>
          <w:rFonts w:ascii="Times New Roman" w:hAnsi="Times New Roman"/>
          <w:sz w:val="24"/>
          <w:szCs w:val="24"/>
        </w:rPr>
      </w:pPr>
      <w:r>
        <w:rPr>
          <w:rFonts w:ascii="Times New Roman" w:hAnsi="Times New Roman"/>
          <w:sz w:val="24"/>
          <w:szCs w:val="24"/>
        </w:rPr>
        <w:t>Cílem evaluace (včetně hodnocení) je ověřovat a zlepšovat kvalitu veškeré činnosti včetně podmínek školy.</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8"/>
          <w:szCs w:val="28"/>
        </w:rPr>
      </w:pPr>
      <w:r>
        <w:rPr>
          <w:rFonts w:ascii="Times New Roman" w:hAnsi="Times New Roman"/>
          <w:b/>
          <w:sz w:val="28"/>
          <w:szCs w:val="28"/>
        </w:rPr>
        <w:t>Zdroje pro evaluaci</w:t>
      </w:r>
      <w:r>
        <w:rPr>
          <w:rFonts w:ascii="Times New Roman" w:hAnsi="Times New Roman"/>
          <w:sz w:val="28"/>
          <w:szCs w:val="28"/>
        </w:rPr>
        <w:t>:</w:t>
      </w:r>
    </w:p>
    <w:p>
      <w:pPr>
        <w:pStyle w:val="Normal"/>
        <w:spacing w:before="0" w:after="0"/>
        <w:jc w:val="both"/>
        <w:rPr>
          <w:rFonts w:ascii="Times New Roman" w:hAnsi="Times New Roman"/>
          <w:sz w:val="24"/>
          <w:szCs w:val="24"/>
        </w:rPr>
      </w:pPr>
      <w:r>
        <w:rPr>
          <w:rFonts w:ascii="Times New Roman" w:hAnsi="Times New Roman"/>
          <w:sz w:val="24"/>
          <w:szCs w:val="24"/>
        </w:rPr>
        <w:t>(formy, metody)</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numPr>
          <w:ilvl w:val="0"/>
          <w:numId w:val="24"/>
        </w:numPr>
        <w:spacing w:lineRule="auto" w:line="360" w:before="0" w:after="0"/>
        <w:ind w:left="714" w:hanging="357"/>
        <w:jc w:val="both"/>
        <w:rPr>
          <w:rFonts w:ascii="Times New Roman" w:hAnsi="Times New Roman"/>
          <w:sz w:val="24"/>
          <w:szCs w:val="24"/>
        </w:rPr>
      </w:pPr>
      <w:r>
        <w:rPr>
          <w:rFonts w:ascii="Times New Roman" w:hAnsi="Times New Roman"/>
          <w:sz w:val="24"/>
          <w:szCs w:val="24"/>
        </w:rPr>
        <w:t>Rozhovory, konzultace, diskuse</w:t>
      </w:r>
    </w:p>
    <w:p>
      <w:pPr>
        <w:pStyle w:val="Normal"/>
        <w:numPr>
          <w:ilvl w:val="0"/>
          <w:numId w:val="24"/>
        </w:numPr>
        <w:spacing w:lineRule="auto" w:line="360" w:before="0" w:after="0"/>
        <w:ind w:left="714" w:hanging="357"/>
        <w:jc w:val="both"/>
        <w:rPr>
          <w:rFonts w:ascii="Times New Roman" w:hAnsi="Times New Roman"/>
          <w:sz w:val="24"/>
          <w:szCs w:val="24"/>
        </w:rPr>
      </w:pPr>
      <w:r>
        <w:rPr>
          <w:rFonts w:ascii="Times New Roman" w:hAnsi="Times New Roman"/>
          <w:sz w:val="24"/>
          <w:szCs w:val="24"/>
        </w:rPr>
        <w:t>Pozorování</w:t>
      </w:r>
    </w:p>
    <w:p>
      <w:pPr>
        <w:pStyle w:val="Normal"/>
        <w:numPr>
          <w:ilvl w:val="0"/>
          <w:numId w:val="24"/>
        </w:numPr>
        <w:spacing w:lineRule="auto" w:line="360" w:before="0" w:after="0"/>
        <w:ind w:left="714" w:hanging="357"/>
        <w:jc w:val="both"/>
        <w:rPr>
          <w:rFonts w:ascii="Times New Roman" w:hAnsi="Times New Roman"/>
          <w:sz w:val="24"/>
          <w:szCs w:val="24"/>
        </w:rPr>
      </w:pPr>
      <w:r>
        <w:rPr>
          <w:rFonts w:ascii="Times New Roman" w:hAnsi="Times New Roman"/>
          <w:sz w:val="24"/>
          <w:szCs w:val="24"/>
        </w:rPr>
        <w:t>Dotazníky, ankety</w:t>
      </w:r>
    </w:p>
    <w:p>
      <w:pPr>
        <w:pStyle w:val="Normal"/>
        <w:numPr>
          <w:ilvl w:val="0"/>
          <w:numId w:val="24"/>
        </w:numPr>
        <w:spacing w:lineRule="auto" w:line="360" w:before="0" w:after="0"/>
        <w:ind w:left="714" w:hanging="357"/>
        <w:jc w:val="both"/>
        <w:rPr>
          <w:rFonts w:ascii="Times New Roman" w:hAnsi="Times New Roman"/>
          <w:sz w:val="24"/>
          <w:szCs w:val="24"/>
        </w:rPr>
      </w:pPr>
      <w:r>
        <w:rPr>
          <w:rFonts w:ascii="Times New Roman" w:hAnsi="Times New Roman"/>
          <w:sz w:val="24"/>
          <w:szCs w:val="24"/>
        </w:rPr>
        <w:t>Hospitace, pohospitační rozhovor</w:t>
      </w:r>
    </w:p>
    <w:p>
      <w:pPr>
        <w:pStyle w:val="Normal"/>
        <w:numPr>
          <w:ilvl w:val="0"/>
          <w:numId w:val="24"/>
        </w:numPr>
        <w:spacing w:lineRule="auto" w:line="360" w:before="0" w:after="0"/>
        <w:ind w:left="714" w:hanging="357"/>
        <w:jc w:val="both"/>
        <w:rPr>
          <w:rFonts w:ascii="Times New Roman" w:hAnsi="Times New Roman"/>
          <w:sz w:val="24"/>
          <w:szCs w:val="24"/>
        </w:rPr>
      </w:pPr>
      <w:r>
        <w:rPr>
          <w:rFonts w:ascii="Times New Roman" w:hAnsi="Times New Roman"/>
          <w:sz w:val="24"/>
          <w:szCs w:val="24"/>
        </w:rPr>
        <w:t>Analýza třídní a školní dokumentace</w:t>
      </w:r>
    </w:p>
    <w:p>
      <w:pPr>
        <w:pStyle w:val="Normal"/>
        <w:numPr>
          <w:ilvl w:val="0"/>
          <w:numId w:val="24"/>
        </w:numPr>
        <w:spacing w:lineRule="auto" w:line="360" w:before="0" w:after="0"/>
        <w:ind w:left="714" w:hanging="357"/>
        <w:jc w:val="both"/>
        <w:rPr>
          <w:rFonts w:ascii="Times New Roman" w:hAnsi="Times New Roman"/>
          <w:sz w:val="24"/>
          <w:szCs w:val="24"/>
        </w:rPr>
      </w:pPr>
      <w:r>
        <w:rPr>
          <w:rFonts w:ascii="Times New Roman" w:hAnsi="Times New Roman"/>
          <w:sz w:val="24"/>
          <w:szCs w:val="24"/>
        </w:rPr>
        <w:t>Diskuse, rozbory školní dokumentace</w:t>
      </w:r>
    </w:p>
    <w:p>
      <w:pPr>
        <w:pStyle w:val="Normal"/>
        <w:numPr>
          <w:ilvl w:val="0"/>
          <w:numId w:val="24"/>
        </w:numPr>
        <w:spacing w:lineRule="auto" w:line="360" w:before="0" w:after="0"/>
        <w:ind w:left="714" w:hanging="357"/>
        <w:jc w:val="both"/>
        <w:rPr>
          <w:rFonts w:ascii="Times New Roman" w:hAnsi="Times New Roman"/>
          <w:sz w:val="24"/>
          <w:szCs w:val="24"/>
        </w:rPr>
      </w:pPr>
      <w:r>
        <w:rPr>
          <w:rFonts w:ascii="Times New Roman" w:hAnsi="Times New Roman"/>
          <w:sz w:val="24"/>
          <w:szCs w:val="24"/>
        </w:rPr>
        <w:t>Hodnotící zprávy, písemné záznamy z pozorování a zprávy</w:t>
      </w:r>
    </w:p>
    <w:p>
      <w:pPr>
        <w:pStyle w:val="Normal"/>
        <w:numPr>
          <w:ilvl w:val="0"/>
          <w:numId w:val="24"/>
        </w:numPr>
        <w:spacing w:lineRule="auto" w:line="360" w:before="0" w:after="0"/>
        <w:ind w:left="714" w:hanging="357"/>
        <w:jc w:val="both"/>
        <w:rPr>
          <w:rFonts w:ascii="Times New Roman" w:hAnsi="Times New Roman"/>
          <w:sz w:val="24"/>
          <w:szCs w:val="24"/>
        </w:rPr>
      </w:pPr>
      <w:r>
        <w:rPr>
          <w:rFonts w:ascii="Times New Roman" w:hAnsi="Times New Roman"/>
          <w:sz w:val="24"/>
          <w:szCs w:val="24"/>
        </w:rPr>
        <w:t>Inspekční záznamy, hospitační zprávy</w:t>
      </w:r>
    </w:p>
    <w:p>
      <w:pPr>
        <w:pStyle w:val="Normal"/>
        <w:numPr>
          <w:ilvl w:val="0"/>
          <w:numId w:val="24"/>
        </w:numPr>
        <w:spacing w:lineRule="auto" w:line="360" w:before="0" w:after="0"/>
        <w:ind w:left="714" w:hanging="357"/>
        <w:jc w:val="both"/>
        <w:rPr>
          <w:rFonts w:ascii="Times New Roman" w:hAnsi="Times New Roman"/>
          <w:sz w:val="24"/>
          <w:szCs w:val="24"/>
        </w:rPr>
      </w:pPr>
      <w:r>
        <w:rPr>
          <w:rFonts w:ascii="Times New Roman" w:hAnsi="Times New Roman"/>
          <w:sz w:val="24"/>
          <w:szCs w:val="24"/>
        </w:rPr>
        <w:t>Fotodokumentace,</w:t>
      </w:r>
    </w:p>
    <w:p>
      <w:pPr>
        <w:pStyle w:val="Normal"/>
        <w:numPr>
          <w:ilvl w:val="0"/>
          <w:numId w:val="24"/>
        </w:numPr>
        <w:spacing w:lineRule="auto" w:line="360" w:before="0" w:after="0"/>
        <w:ind w:left="714" w:hanging="357"/>
        <w:jc w:val="both"/>
        <w:rPr>
          <w:rFonts w:ascii="Times New Roman" w:hAnsi="Times New Roman"/>
          <w:sz w:val="24"/>
          <w:szCs w:val="24"/>
        </w:rPr>
      </w:pPr>
      <w:r>
        <w:rPr>
          <w:rFonts w:ascii="Times New Roman" w:hAnsi="Times New Roman"/>
          <w:sz w:val="24"/>
          <w:szCs w:val="24"/>
        </w:rPr>
        <w:t>Sběr a rozbory dětských prací (výkresy, výrobky, popisy situací, které dokumentují vývoj dítěte, individuální diagnostiky dětí)</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left="714" w:hanging="0"/>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b/>
          <w:b/>
          <w:sz w:val="28"/>
          <w:szCs w:val="28"/>
        </w:rPr>
      </w:pPr>
      <w:r>
        <w:rPr>
          <w:rFonts w:ascii="Times New Roman" w:hAnsi="Times New Roman"/>
          <w:b/>
          <w:sz w:val="28"/>
          <w:szCs w:val="28"/>
        </w:rPr>
        <w:t>Prostředky evaluace:</w:t>
      </w:r>
    </w:p>
    <w:p>
      <w:pPr>
        <w:pStyle w:val="Normal"/>
        <w:numPr>
          <w:ilvl w:val="0"/>
          <w:numId w:val="26"/>
        </w:numPr>
        <w:spacing w:lineRule="auto" w:line="360" w:before="0" w:after="0"/>
        <w:jc w:val="both"/>
        <w:rPr>
          <w:rFonts w:ascii="Times New Roman" w:hAnsi="Times New Roman"/>
          <w:sz w:val="24"/>
          <w:szCs w:val="24"/>
        </w:rPr>
      </w:pPr>
      <w:r>
        <w:rPr>
          <w:rFonts w:ascii="Times New Roman" w:hAnsi="Times New Roman"/>
          <w:sz w:val="24"/>
          <w:szCs w:val="24"/>
        </w:rPr>
        <w:t>sledování a vyhodnocování funkčnosti ŠVP vzhledem k zaměstnancům a dětem</w:t>
      </w:r>
    </w:p>
    <w:p>
      <w:pPr>
        <w:pStyle w:val="Normal"/>
        <w:numPr>
          <w:ilvl w:val="0"/>
          <w:numId w:val="26"/>
        </w:numPr>
        <w:spacing w:lineRule="auto" w:line="360" w:before="0" w:after="0"/>
        <w:jc w:val="both"/>
        <w:rPr>
          <w:rFonts w:ascii="Times New Roman" w:hAnsi="Times New Roman"/>
          <w:sz w:val="24"/>
          <w:szCs w:val="24"/>
        </w:rPr>
      </w:pPr>
      <w:r>
        <w:rPr>
          <w:rFonts w:ascii="Times New Roman" w:hAnsi="Times New Roman"/>
          <w:sz w:val="24"/>
          <w:szCs w:val="24"/>
        </w:rPr>
        <w:t>průběžné vyhodnocování ŠVP vzhledem k požadavkům RVP PV</w:t>
      </w:r>
    </w:p>
    <w:p>
      <w:pPr>
        <w:pStyle w:val="Normal"/>
        <w:numPr>
          <w:ilvl w:val="0"/>
          <w:numId w:val="26"/>
        </w:numPr>
        <w:spacing w:lineRule="auto" w:line="360" w:before="0" w:after="0"/>
        <w:jc w:val="both"/>
        <w:rPr>
          <w:rFonts w:ascii="Times New Roman" w:hAnsi="Times New Roman"/>
          <w:sz w:val="24"/>
          <w:szCs w:val="24"/>
        </w:rPr>
      </w:pPr>
      <w:r>
        <w:rPr>
          <w:rFonts w:ascii="Times New Roman" w:hAnsi="Times New Roman"/>
          <w:sz w:val="24"/>
          <w:szCs w:val="24"/>
        </w:rPr>
        <w:t>průběžné vyhodnocování TVP – na poradách, pololetně, výročně</w:t>
      </w:r>
    </w:p>
    <w:p>
      <w:pPr>
        <w:pStyle w:val="Normal"/>
        <w:numPr>
          <w:ilvl w:val="0"/>
          <w:numId w:val="26"/>
        </w:numPr>
        <w:spacing w:lineRule="auto" w:line="360" w:before="0" w:after="0"/>
        <w:jc w:val="both"/>
        <w:rPr>
          <w:rFonts w:ascii="Times New Roman" w:hAnsi="Times New Roman"/>
          <w:sz w:val="24"/>
          <w:szCs w:val="24"/>
        </w:rPr>
      </w:pPr>
      <w:r>
        <w:rPr>
          <w:rFonts w:ascii="Times New Roman" w:hAnsi="Times New Roman"/>
          <w:sz w:val="24"/>
          <w:szCs w:val="24"/>
        </w:rPr>
        <w:t>sledování a hodnocení kvality práce pedagogického zaměstnance – kontrolní</w:t>
      </w:r>
    </w:p>
    <w:p>
      <w:pPr>
        <w:pStyle w:val="Normal"/>
        <w:spacing w:lineRule="auto" w:line="360" w:before="0" w:after="0"/>
        <w:ind w:left="720" w:hanging="0"/>
        <w:jc w:val="both"/>
        <w:rPr>
          <w:rFonts w:ascii="Times New Roman" w:hAnsi="Times New Roman"/>
          <w:sz w:val="24"/>
          <w:szCs w:val="24"/>
        </w:rPr>
      </w:pPr>
      <w:r>
        <w:rPr>
          <w:rFonts w:ascii="Times New Roman" w:hAnsi="Times New Roman"/>
          <w:sz w:val="24"/>
          <w:szCs w:val="24"/>
        </w:rPr>
        <w:t>a hospitační činnost, zápisy do archů „Záznam o hospitaci“</w:t>
      </w:r>
    </w:p>
    <w:p>
      <w:pPr>
        <w:pStyle w:val="Normal"/>
        <w:numPr>
          <w:ilvl w:val="0"/>
          <w:numId w:val="26"/>
        </w:numPr>
        <w:spacing w:lineRule="auto" w:line="360" w:before="0" w:after="0"/>
        <w:jc w:val="both"/>
        <w:rPr>
          <w:rFonts w:ascii="Times New Roman" w:hAnsi="Times New Roman"/>
          <w:sz w:val="24"/>
          <w:szCs w:val="24"/>
        </w:rPr>
      </w:pPr>
      <w:r>
        <w:rPr>
          <w:rFonts w:ascii="Times New Roman" w:hAnsi="Times New Roman"/>
          <w:sz w:val="24"/>
          <w:szCs w:val="24"/>
        </w:rPr>
        <w:t>průběžné hodnocení vzdělávacího procesu školy vzhledem k plánovanému záměru školy</w:t>
      </w:r>
    </w:p>
    <w:p>
      <w:pPr>
        <w:pStyle w:val="Normal"/>
        <w:numPr>
          <w:ilvl w:val="0"/>
          <w:numId w:val="26"/>
        </w:numPr>
        <w:spacing w:lineRule="auto" w:line="360" w:before="0" w:after="0"/>
        <w:jc w:val="both"/>
        <w:rPr>
          <w:rFonts w:ascii="Times New Roman" w:hAnsi="Times New Roman"/>
          <w:sz w:val="24"/>
          <w:szCs w:val="24"/>
        </w:rPr>
      </w:pPr>
      <w:r>
        <w:rPr>
          <w:rFonts w:ascii="Times New Roman" w:hAnsi="Times New Roman"/>
          <w:sz w:val="24"/>
          <w:szCs w:val="24"/>
        </w:rPr>
        <w:t>závěrečné pololetní a roční hodnocení – porovnání průběhu a výsledků  vzdělávání      se vzdělávacími cíli RVP a ŠVP</w:t>
      </w:r>
    </w:p>
    <w:p>
      <w:pPr>
        <w:pStyle w:val="Normal"/>
        <w:numPr>
          <w:ilvl w:val="0"/>
          <w:numId w:val="26"/>
        </w:numPr>
        <w:spacing w:lineRule="auto" w:line="360" w:before="0" w:after="0"/>
        <w:jc w:val="both"/>
        <w:rPr>
          <w:rFonts w:ascii="Times New Roman" w:hAnsi="Times New Roman"/>
          <w:sz w:val="24"/>
          <w:szCs w:val="24"/>
        </w:rPr>
      </w:pPr>
      <w:r>
        <w:rPr>
          <w:rFonts w:ascii="Times New Roman" w:hAnsi="Times New Roman"/>
          <w:sz w:val="24"/>
          <w:szCs w:val="24"/>
        </w:rPr>
        <w:t>sledování spolupráce školy s ostatními institucemi a odborníky</w:t>
      </w:r>
    </w:p>
    <w:p>
      <w:pPr>
        <w:pStyle w:val="Normal"/>
        <w:numPr>
          <w:ilvl w:val="0"/>
          <w:numId w:val="26"/>
        </w:numPr>
        <w:spacing w:lineRule="auto" w:line="360" w:before="0" w:after="0"/>
        <w:jc w:val="both"/>
        <w:rPr>
          <w:rFonts w:ascii="Times New Roman" w:hAnsi="Times New Roman"/>
          <w:sz w:val="24"/>
          <w:szCs w:val="24"/>
        </w:rPr>
      </w:pPr>
      <w:r>
        <w:rPr>
          <w:rFonts w:ascii="Times New Roman" w:hAnsi="Times New Roman"/>
          <w:sz w:val="24"/>
          <w:szCs w:val="24"/>
        </w:rPr>
        <w:t>kontroly dodržování vnitřních norem školy, pracovního a organizačního řádu školy     a  plnění pracovní náplně</w:t>
      </w:r>
    </w:p>
    <w:p>
      <w:pPr>
        <w:pStyle w:val="Normal"/>
        <w:numPr>
          <w:ilvl w:val="0"/>
          <w:numId w:val="26"/>
        </w:numPr>
        <w:spacing w:lineRule="auto" w:line="360" w:before="0" w:after="240"/>
        <w:ind w:left="714" w:hanging="357"/>
        <w:jc w:val="both"/>
        <w:rPr/>
      </w:pPr>
      <w:r>
        <w:rPr>
          <w:rFonts w:ascii="Times New Roman" w:hAnsi="Times New Roman"/>
          <w:sz w:val="24"/>
          <w:szCs w:val="24"/>
        </w:rPr>
        <w:t>kontroly vedení třídní a jiné svěřené dokumentace</w:t>
      </w:r>
    </w:p>
    <w:p>
      <w:pPr>
        <w:pStyle w:val="Normal"/>
        <w:numPr>
          <w:ilvl w:val="0"/>
          <w:numId w:val="0"/>
        </w:numPr>
        <w:spacing w:lineRule="auto" w:line="360" w:before="0" w:after="240"/>
        <w:ind w:left="1077" w:hanging="0"/>
        <w:jc w:val="both"/>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8"/>
        </w:rPr>
      </w:pPr>
      <w:r>
        <w:rPr>
          <w:rFonts w:ascii="Times New Roman" w:hAnsi="Times New Roman"/>
          <w:b/>
          <w:i/>
          <w:sz w:val="28"/>
        </w:rPr>
        <w:t>Plán evaluace</w:t>
      </w:r>
    </w:p>
    <w:tbl>
      <w:tblPr>
        <w:tblW w:w="9924" w:type="dxa"/>
        <w:jc w:val="left"/>
        <w:tblInd w:w="0" w:type="dxa"/>
        <w:tblCellMar>
          <w:top w:w="0" w:type="dxa"/>
          <w:left w:w="70" w:type="dxa"/>
          <w:bottom w:w="0" w:type="dxa"/>
          <w:right w:w="70" w:type="dxa"/>
        </w:tblCellMar>
        <w:tblLook w:val="0000"/>
      </w:tblPr>
      <w:tblGrid>
        <w:gridCol w:w="1036"/>
        <w:gridCol w:w="2720"/>
        <w:gridCol w:w="2073"/>
        <w:gridCol w:w="4094"/>
      </w:tblGrid>
      <w:tr>
        <w:trPr>
          <w:trHeight w:val="475" w:hRule="atLeast"/>
        </w:trPr>
        <w:tc>
          <w:tcPr>
            <w:tcW w:w="1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b/>
                <w:b/>
                <w:bCs/>
                <w:color w:val="0070C0"/>
                <w:sz w:val="20"/>
                <w:szCs w:val="20"/>
              </w:rPr>
            </w:pPr>
            <w:r>
              <w:rPr>
                <w:rFonts w:ascii="Times New Roman" w:hAnsi="Times New Roman"/>
                <w:b/>
                <w:bCs/>
                <w:color w:val="0070C0"/>
                <w:sz w:val="20"/>
                <w:szCs w:val="20"/>
              </w:rPr>
              <w:t>Oblasti evaluace</w:t>
            </w:r>
          </w:p>
        </w:tc>
        <w:tc>
          <w:tcPr>
            <w:tcW w:w="27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b/>
                <w:b/>
                <w:color w:val="0070C0"/>
              </w:rPr>
            </w:pPr>
            <w:r>
              <w:rPr>
                <w:rFonts w:ascii="Times New Roman" w:hAnsi="Times New Roman"/>
                <w:b/>
                <w:color w:val="0070C0"/>
                <w:sz w:val="20"/>
              </w:rPr>
              <w:t>Podoblasti</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b/>
                <w:b/>
                <w:bCs/>
                <w:color w:val="0070C0"/>
                <w:sz w:val="20"/>
                <w:szCs w:val="20"/>
              </w:rPr>
            </w:pPr>
            <w:r>
              <w:rPr>
                <w:rFonts w:ascii="Times New Roman" w:hAnsi="Times New Roman"/>
                <w:b/>
                <w:bCs/>
                <w:color w:val="0070C0"/>
                <w:sz w:val="20"/>
                <w:szCs w:val="20"/>
              </w:rPr>
              <w:t>Způsob hodnocení</w:t>
            </w:r>
          </w:p>
        </w:tc>
        <w:tc>
          <w:tcPr>
            <w:tcW w:w="40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b/>
                <w:b/>
                <w:bCs/>
                <w:color w:val="0070C0"/>
                <w:sz w:val="20"/>
                <w:szCs w:val="20"/>
              </w:rPr>
            </w:pPr>
            <w:r>
              <w:rPr>
                <w:rFonts w:ascii="Times New Roman" w:hAnsi="Times New Roman"/>
                <w:b/>
                <w:bCs/>
                <w:color w:val="0070C0"/>
                <w:sz w:val="20"/>
                <w:szCs w:val="20"/>
              </w:rPr>
              <w:t>Termín</w:t>
            </w:r>
          </w:p>
          <w:p>
            <w:pPr>
              <w:pStyle w:val="Normal"/>
              <w:spacing w:lineRule="auto" w:line="240" w:before="0" w:after="0"/>
              <w:jc w:val="center"/>
              <w:rPr>
                <w:rFonts w:ascii="Times New Roman" w:hAnsi="Times New Roman"/>
                <w:b/>
                <w:b/>
                <w:bCs/>
                <w:color w:val="0070C0"/>
                <w:sz w:val="20"/>
                <w:szCs w:val="20"/>
              </w:rPr>
            </w:pPr>
            <w:r>
              <w:rPr>
                <w:rFonts w:ascii="Times New Roman" w:hAnsi="Times New Roman"/>
                <w:b/>
                <w:bCs/>
                <w:color w:val="0070C0"/>
                <w:sz w:val="20"/>
                <w:szCs w:val="20"/>
              </w:rPr>
              <w:t>Hodnocení, evaluace</w:t>
            </w:r>
          </w:p>
        </w:tc>
      </w:tr>
      <w:tr>
        <w:trPr/>
        <w:tc>
          <w:tcPr>
            <w:tcW w:w="1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200"/>
              <w:jc w:val="center"/>
              <w:rPr>
                <w:rFonts w:ascii="Times New Roman" w:hAnsi="Times New Roman"/>
                <w:color w:val="FF0000"/>
                <w:sz w:val="20"/>
                <w:szCs w:val="20"/>
              </w:rPr>
            </w:pPr>
            <w:r>
              <w:rPr>
                <w:rFonts w:ascii="Times New Roman" w:hAnsi="Times New Roman"/>
                <w:color w:val="FF0000"/>
                <w:sz w:val="20"/>
                <w:szCs w:val="20"/>
              </w:rPr>
              <w:t>Podmínky ke vzdělávání</w:t>
            </w:r>
          </w:p>
        </w:tc>
        <w:tc>
          <w:tcPr>
            <w:tcW w:w="27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1. Vnější prostředí školy</w:t>
            </w:r>
          </w:p>
          <w:p>
            <w:pPr>
              <w:pStyle w:val="Normal"/>
              <w:spacing w:lineRule="auto" w:line="240" w:before="0" w:after="0"/>
              <w:rPr>
                <w:rFonts w:ascii="Times New Roman" w:hAnsi="Times New Roman"/>
                <w:sz w:val="20"/>
                <w:szCs w:val="20"/>
              </w:rPr>
            </w:pPr>
            <w:r>
              <w:rPr>
                <w:rFonts w:ascii="Times New Roman" w:hAnsi="Times New Roman"/>
                <w:sz w:val="20"/>
                <w:szCs w:val="20"/>
              </w:rPr>
              <w:t>- ekonomická oblast</w:t>
            </w:r>
          </w:p>
          <w:p>
            <w:pPr>
              <w:pStyle w:val="Normal"/>
              <w:spacing w:lineRule="auto" w:line="240" w:before="0" w:after="0"/>
              <w:rPr>
                <w:rFonts w:ascii="Times New Roman" w:hAnsi="Times New Roman"/>
                <w:sz w:val="20"/>
                <w:szCs w:val="20"/>
              </w:rPr>
            </w:pPr>
            <w:r>
              <w:rPr>
                <w:rFonts w:ascii="Times New Roman" w:hAnsi="Times New Roman"/>
                <w:sz w:val="20"/>
                <w:szCs w:val="20"/>
              </w:rPr>
              <w:t>- sociální oblast</w:t>
            </w:r>
          </w:p>
          <w:p>
            <w:pPr>
              <w:pStyle w:val="Normal"/>
              <w:spacing w:lineRule="auto" w:line="240" w:before="0" w:after="0"/>
              <w:rPr>
                <w:rFonts w:ascii="Times New Roman" w:hAnsi="Times New Roman"/>
                <w:sz w:val="20"/>
                <w:szCs w:val="20"/>
              </w:rPr>
            </w:pPr>
            <w:r>
              <w:rPr>
                <w:rFonts w:ascii="Times New Roman" w:hAnsi="Times New Roman"/>
                <w:sz w:val="20"/>
                <w:szCs w:val="20"/>
              </w:rPr>
              <w:t>- konkurenční oblasti</w:t>
            </w:r>
          </w:p>
          <w:p>
            <w:pPr>
              <w:pStyle w:val="Normal"/>
              <w:spacing w:lineRule="auto" w:line="240" w:before="0" w:after="0"/>
              <w:rPr>
                <w:rFonts w:ascii="Times New Roman" w:hAnsi="Times New Roman"/>
                <w:sz w:val="20"/>
                <w:szCs w:val="20"/>
              </w:rPr>
            </w:pPr>
            <w:r>
              <w:rPr>
                <w:rFonts w:ascii="Times New Roman" w:hAnsi="Times New Roman"/>
                <w:sz w:val="20"/>
                <w:szCs w:val="20"/>
              </w:rPr>
              <w:t>- technická oblast</w:t>
            </w:r>
          </w:p>
          <w:p>
            <w:pPr>
              <w:pStyle w:val="Normal"/>
              <w:spacing w:lineRule="auto" w:line="240" w:before="0" w:after="0"/>
              <w:rPr>
                <w:rFonts w:ascii="Times New Roman" w:hAnsi="Times New Roman"/>
                <w:sz w:val="20"/>
                <w:szCs w:val="20"/>
              </w:rPr>
            </w:pPr>
            <w:r>
              <w:rPr>
                <w:rFonts w:ascii="Times New Roman" w:hAnsi="Times New Roman"/>
                <w:sz w:val="20"/>
                <w:szCs w:val="20"/>
              </w:rPr>
              <w:t xml:space="preserve">- fyzické a přírodní prostředí </w:t>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t>2. Vnitřní podmínky školy</w:t>
            </w:r>
          </w:p>
          <w:p>
            <w:pPr>
              <w:pStyle w:val="Normal"/>
              <w:spacing w:lineRule="auto" w:line="240" w:before="0" w:after="0"/>
              <w:rPr>
                <w:rFonts w:ascii="Times New Roman" w:hAnsi="Times New Roman"/>
                <w:sz w:val="20"/>
                <w:szCs w:val="20"/>
              </w:rPr>
            </w:pPr>
            <w:r>
              <w:rPr>
                <w:rFonts w:ascii="Times New Roman" w:hAnsi="Times New Roman"/>
                <w:sz w:val="20"/>
                <w:szCs w:val="20"/>
              </w:rPr>
              <w:t>- počty dětí</w:t>
            </w:r>
          </w:p>
          <w:p>
            <w:pPr>
              <w:pStyle w:val="Normal"/>
              <w:spacing w:lineRule="auto" w:line="240" w:before="0" w:after="0"/>
              <w:rPr>
                <w:rFonts w:ascii="Times New Roman" w:hAnsi="Times New Roman"/>
                <w:sz w:val="20"/>
                <w:szCs w:val="20"/>
              </w:rPr>
            </w:pPr>
            <w:r>
              <w:rPr>
                <w:rFonts w:ascii="Times New Roman" w:hAnsi="Times New Roman"/>
                <w:sz w:val="20"/>
                <w:szCs w:val="20"/>
              </w:rPr>
              <w:t xml:space="preserve">- personální </w:t>
            </w:r>
          </w:p>
          <w:p>
            <w:pPr>
              <w:pStyle w:val="Normal"/>
              <w:spacing w:lineRule="auto" w:line="240" w:before="0" w:after="0"/>
              <w:rPr>
                <w:rFonts w:ascii="Times New Roman" w:hAnsi="Times New Roman"/>
                <w:sz w:val="20"/>
                <w:szCs w:val="20"/>
              </w:rPr>
            </w:pPr>
            <w:r>
              <w:rPr>
                <w:rFonts w:ascii="Times New Roman" w:hAnsi="Times New Roman"/>
                <w:sz w:val="20"/>
                <w:szCs w:val="20"/>
              </w:rPr>
              <w:t>- materiálně-technické</w:t>
            </w:r>
          </w:p>
          <w:p>
            <w:pPr>
              <w:pStyle w:val="Normal"/>
              <w:spacing w:lineRule="auto" w:line="240" w:before="0" w:after="0"/>
              <w:rPr>
                <w:rFonts w:ascii="Times New Roman" w:hAnsi="Times New Roman"/>
                <w:sz w:val="20"/>
                <w:szCs w:val="20"/>
              </w:rPr>
            </w:pPr>
            <w:r>
              <w:rPr>
                <w:rFonts w:ascii="Times New Roman" w:hAnsi="Times New Roman"/>
                <w:sz w:val="20"/>
                <w:szCs w:val="20"/>
              </w:rPr>
              <w:t>- výchovně-vzdělávací</w:t>
            </w:r>
          </w:p>
          <w:p>
            <w:pPr>
              <w:pStyle w:val="Normal"/>
              <w:spacing w:lineRule="auto" w:line="240" w:before="0" w:after="0"/>
              <w:rPr>
                <w:rFonts w:ascii="Times New Roman" w:hAnsi="Times New Roman"/>
                <w:sz w:val="20"/>
                <w:szCs w:val="20"/>
              </w:rPr>
            </w:pPr>
            <w:r>
              <w:rPr>
                <w:rFonts w:ascii="Times New Roman" w:hAnsi="Times New Roman"/>
                <w:sz w:val="20"/>
                <w:szCs w:val="20"/>
              </w:rPr>
              <w:t>- DVPP</w:t>
            </w:r>
          </w:p>
          <w:p>
            <w:pPr>
              <w:pStyle w:val="Normal"/>
              <w:spacing w:lineRule="auto" w:line="240" w:before="0" w:after="0"/>
              <w:rPr>
                <w:rFonts w:ascii="Times New Roman" w:hAnsi="Times New Roman"/>
                <w:sz w:val="20"/>
                <w:szCs w:val="20"/>
              </w:rPr>
            </w:pPr>
            <w:r>
              <w:rPr>
                <w:rFonts w:ascii="Times New Roman" w:hAnsi="Times New Roman"/>
                <w:sz w:val="20"/>
                <w:szCs w:val="20"/>
              </w:rPr>
              <w:t>- spolupráce s ředitelstvím</w:t>
            </w:r>
          </w:p>
          <w:p>
            <w:pPr>
              <w:pStyle w:val="Normal"/>
              <w:spacing w:lineRule="auto" w:line="240" w:before="0" w:after="0"/>
              <w:rPr>
                <w:rFonts w:ascii="Times New Roman" w:hAnsi="Times New Roman"/>
                <w:sz w:val="20"/>
                <w:szCs w:val="20"/>
              </w:rPr>
            </w:pPr>
            <w:r>
              <w:rPr>
                <w:rFonts w:ascii="Times New Roman" w:hAnsi="Times New Roman"/>
                <w:sz w:val="20"/>
                <w:szCs w:val="20"/>
              </w:rPr>
              <w:t>- spolupráce s jinými organizacemi</w:t>
            </w:r>
          </w:p>
          <w:p>
            <w:pPr>
              <w:pStyle w:val="Normal"/>
              <w:spacing w:lineRule="auto" w:line="240" w:before="0" w:after="0"/>
              <w:rPr>
                <w:rFonts w:ascii="Times New Roman" w:hAnsi="Times New Roman"/>
                <w:sz w:val="20"/>
                <w:szCs w:val="20"/>
              </w:rPr>
            </w:pPr>
            <w:r>
              <w:rPr>
                <w:rFonts w:ascii="Times New Roman" w:hAnsi="Times New Roman"/>
                <w:sz w:val="20"/>
                <w:szCs w:val="20"/>
              </w:rPr>
              <w:t>- spolupráce s rodiči</w:t>
            </w:r>
          </w:p>
        </w:tc>
        <w:tc>
          <w:tcPr>
            <w:tcW w:w="20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Vnější hodnocení zřizovatele, ČŠI</w:t>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t>Přehledy</w:t>
            </w:r>
          </w:p>
          <w:p>
            <w:pPr>
              <w:pStyle w:val="Normal"/>
              <w:spacing w:lineRule="auto" w:line="240" w:before="0" w:after="0"/>
              <w:rPr>
                <w:rFonts w:ascii="Times New Roman" w:hAnsi="Times New Roman"/>
                <w:sz w:val="20"/>
                <w:szCs w:val="20"/>
              </w:rPr>
            </w:pPr>
            <w:r>
              <w:rPr>
                <w:rFonts w:ascii="Times New Roman" w:hAnsi="Times New Roman"/>
                <w:sz w:val="20"/>
                <w:szCs w:val="20"/>
              </w:rPr>
              <w:t xml:space="preserve">Statistické údaje </w:t>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u w:val="single"/>
              </w:rPr>
              <w:t>Dotazníky</w:t>
            </w:r>
            <w:r>
              <w:rPr>
                <w:rFonts w:ascii="Times New Roman" w:hAnsi="Times New Roman"/>
                <w:sz w:val="20"/>
                <w:szCs w:val="20"/>
              </w:rPr>
              <w:t xml:space="preserve"> pro učitele: Podmínky výchovné práce</w:t>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t>Dotazníky pro rodiče</w:t>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t>Evaluační zprávy</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40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 xml:space="preserve">Dle potřeby a požadavků dle harmonogramu </w:t>
            </w:r>
          </w:p>
          <w:p>
            <w:pPr>
              <w:pStyle w:val="Normal"/>
              <w:spacing w:lineRule="auto" w:line="240" w:before="0" w:after="0"/>
              <w:rPr>
                <w:rFonts w:ascii="Times New Roman" w:hAnsi="Times New Roman"/>
                <w:sz w:val="20"/>
                <w:szCs w:val="20"/>
              </w:rPr>
            </w:pPr>
            <w:r>
              <w:rPr>
                <w:rFonts w:ascii="Times New Roman" w:hAnsi="Times New Roman"/>
                <w:sz w:val="20"/>
                <w:szCs w:val="20"/>
              </w:rPr>
              <w:t>v průběhu roku.</w:t>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t>K 30. 1.</w:t>
            </w:r>
          </w:p>
          <w:p>
            <w:pPr>
              <w:pStyle w:val="Normal"/>
              <w:spacing w:lineRule="auto" w:line="240" w:before="0" w:after="0"/>
              <w:rPr>
                <w:rFonts w:ascii="Times New Roman" w:hAnsi="Times New Roman"/>
                <w:sz w:val="20"/>
                <w:szCs w:val="20"/>
              </w:rPr>
            </w:pPr>
            <w:r>
              <w:rPr>
                <w:rFonts w:ascii="Times New Roman" w:hAnsi="Times New Roman"/>
                <w:sz w:val="20"/>
                <w:szCs w:val="20"/>
              </w:rPr>
              <w:t>K 30.6.</w:t>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t>K 31. 1.</w:t>
            </w:r>
          </w:p>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pacing w:lineRule="auto" w:line="240" w:before="0" w:after="0"/>
              <w:rPr>
                <w:rFonts w:ascii="Times New Roman" w:hAnsi="Times New Roman"/>
                <w:sz w:val="20"/>
                <w:szCs w:val="20"/>
              </w:rPr>
            </w:pPr>
            <w:r>
              <w:rPr>
                <w:rFonts w:ascii="Times New Roman" w:hAnsi="Times New Roman"/>
                <w:sz w:val="20"/>
                <w:szCs w:val="20"/>
              </w:rPr>
              <w:t>K 30. 1.</w:t>
            </w:r>
          </w:p>
          <w:p>
            <w:pPr>
              <w:pStyle w:val="Normal"/>
              <w:spacing w:lineRule="auto" w:line="240" w:before="0" w:after="0"/>
              <w:rPr>
                <w:rFonts w:ascii="Times New Roman" w:hAnsi="Times New Roman"/>
                <w:sz w:val="20"/>
                <w:szCs w:val="20"/>
              </w:rPr>
            </w:pPr>
            <w:r>
              <w:rPr>
                <w:rFonts w:ascii="Times New Roman" w:hAnsi="Times New Roman"/>
                <w:sz w:val="20"/>
                <w:szCs w:val="20"/>
              </w:rPr>
              <w:t>K 30. 6.</w:t>
            </w:r>
          </w:p>
        </w:tc>
      </w:tr>
      <w:tr>
        <w:trPr/>
        <w:tc>
          <w:tcPr>
            <w:tcW w:w="1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FF0000"/>
                <w:sz w:val="20"/>
                <w:szCs w:val="20"/>
              </w:rPr>
            </w:pPr>
            <w:r>
              <w:rPr>
                <w:rFonts w:ascii="Times New Roman" w:hAnsi="Times New Roman"/>
                <w:color w:val="FF0000"/>
                <w:sz w:val="20"/>
                <w:szCs w:val="20"/>
              </w:rPr>
              <w:t>Průběh vzdělávání</w:t>
            </w:r>
          </w:p>
        </w:tc>
        <w:tc>
          <w:tcPr>
            <w:tcW w:w="27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1. Evaluace 1. pololetí</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t>2. Evaluace 2. pololetí</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tc>
        <w:tc>
          <w:tcPr>
            <w:tcW w:w="20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 Charakteristika třídy</w:t>
            </w:r>
          </w:p>
          <w:p>
            <w:pPr>
              <w:pStyle w:val="Normal"/>
              <w:spacing w:lineRule="auto" w:line="240" w:before="0" w:after="0"/>
              <w:rPr>
                <w:rFonts w:ascii="Times New Roman" w:hAnsi="Times New Roman"/>
                <w:sz w:val="20"/>
                <w:szCs w:val="20"/>
              </w:rPr>
            </w:pPr>
            <w:r>
              <w:rPr>
                <w:rFonts w:ascii="Times New Roman" w:hAnsi="Times New Roman"/>
                <w:sz w:val="20"/>
                <w:szCs w:val="20"/>
              </w:rPr>
              <w:t xml:space="preserve">- Evaluace  učitelkami -    </w:t>
            </w:r>
          </w:p>
          <w:p>
            <w:pPr>
              <w:pStyle w:val="Normal"/>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naplň. cílů</w:t>
            </w:r>
          </w:p>
          <w:p>
            <w:pPr>
              <w:pStyle w:val="Normal"/>
              <w:spacing w:lineRule="auto" w:line="240" w:before="0" w:after="0"/>
              <w:rPr>
                <w:rFonts w:ascii="Times New Roman" w:hAnsi="Times New Roman"/>
                <w:sz w:val="20"/>
                <w:szCs w:val="20"/>
              </w:rPr>
            </w:pPr>
            <w:r>
              <w:rPr>
                <w:rFonts w:ascii="Times New Roman" w:hAnsi="Times New Roman"/>
                <w:sz w:val="20"/>
                <w:szCs w:val="20"/>
              </w:rPr>
              <w:t>- Pololetní evaluace</w:t>
            </w:r>
          </w:p>
          <w:p>
            <w:pPr>
              <w:pStyle w:val="Normal"/>
              <w:spacing w:lineRule="auto" w:line="240" w:before="0" w:after="0"/>
              <w:rPr>
                <w:rFonts w:ascii="Times New Roman" w:hAnsi="Times New Roman"/>
                <w:sz w:val="20"/>
                <w:szCs w:val="20"/>
              </w:rPr>
            </w:pPr>
            <w:r>
              <w:rPr>
                <w:rFonts w:ascii="Times New Roman" w:hAnsi="Times New Roman"/>
                <w:sz w:val="20"/>
                <w:szCs w:val="20"/>
              </w:rPr>
              <w:t xml:space="preserve"> </w:t>
            </w:r>
          </w:p>
          <w:p>
            <w:pPr>
              <w:pStyle w:val="Normal"/>
              <w:spacing w:lineRule="auto" w:line="240" w:before="0" w:after="0"/>
              <w:rPr>
                <w:rFonts w:ascii="Times New Roman" w:hAnsi="Times New Roman"/>
                <w:sz w:val="20"/>
                <w:szCs w:val="20"/>
              </w:rPr>
            </w:pPr>
            <w:r>
              <w:rPr>
                <w:rFonts w:ascii="Times New Roman" w:hAnsi="Times New Roman"/>
                <w:sz w:val="20"/>
                <w:szCs w:val="20"/>
              </w:rPr>
              <w:t>- evaluace učitelkami -  naplň. vzděl.cílů</w:t>
            </w:r>
          </w:p>
          <w:p>
            <w:pPr>
              <w:pStyle w:val="Normal"/>
              <w:spacing w:lineRule="auto" w:line="240" w:before="0" w:after="0"/>
              <w:rPr>
                <w:rFonts w:ascii="Times New Roman" w:hAnsi="Times New Roman"/>
                <w:sz w:val="20"/>
                <w:szCs w:val="20"/>
              </w:rPr>
            </w:pPr>
            <w:r>
              <w:rPr>
                <w:rFonts w:ascii="Times New Roman" w:hAnsi="Times New Roman"/>
                <w:sz w:val="20"/>
                <w:szCs w:val="20"/>
              </w:rPr>
              <w:t>- hodnocení naplnění cílů ročního plánu</w:t>
            </w:r>
          </w:p>
          <w:p>
            <w:pPr>
              <w:pStyle w:val="Normal"/>
              <w:spacing w:lineRule="auto" w:line="240" w:before="0" w:after="0"/>
              <w:rPr>
                <w:rFonts w:ascii="Times New Roman" w:hAnsi="Times New Roman"/>
                <w:sz w:val="20"/>
                <w:szCs w:val="20"/>
              </w:rPr>
            </w:pPr>
            <w:r>
              <w:rPr>
                <w:rFonts w:ascii="Times New Roman" w:hAnsi="Times New Roman"/>
                <w:sz w:val="20"/>
                <w:szCs w:val="20"/>
              </w:rPr>
              <w:t>- autoevaluace učitelky</w:t>
            </w:r>
          </w:p>
          <w:p>
            <w:pPr>
              <w:pStyle w:val="Normal"/>
              <w:spacing w:lineRule="auto" w:line="240" w:before="0" w:after="0"/>
              <w:rPr>
                <w:rFonts w:ascii="Times New Roman" w:hAnsi="Times New Roman"/>
                <w:sz w:val="20"/>
                <w:szCs w:val="20"/>
              </w:rPr>
            </w:pPr>
            <w:r>
              <w:rPr>
                <w:rFonts w:ascii="Times New Roman" w:hAnsi="Times New Roman"/>
                <w:sz w:val="20"/>
                <w:szCs w:val="20"/>
              </w:rPr>
              <w:t>- evaluace řízení školy</w:t>
            </w:r>
          </w:p>
          <w:p>
            <w:pPr>
              <w:pStyle w:val="Normal"/>
              <w:spacing w:lineRule="auto" w:line="240" w:before="0" w:after="0"/>
              <w:rPr>
                <w:rFonts w:ascii="Times New Roman" w:hAnsi="Times New Roman"/>
                <w:sz w:val="20"/>
                <w:szCs w:val="20"/>
              </w:rPr>
            </w:pPr>
            <w:r>
              <w:rPr>
                <w:rFonts w:ascii="Times New Roman" w:hAnsi="Times New Roman"/>
                <w:sz w:val="20"/>
                <w:szCs w:val="20"/>
              </w:rPr>
              <w:t>- hospitační činnosti</w:t>
            </w:r>
          </w:p>
        </w:tc>
        <w:tc>
          <w:tcPr>
            <w:tcW w:w="40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sz w:val="20"/>
                <w:szCs w:val="20"/>
              </w:rPr>
            </w:pPr>
            <w:r>
              <w:rPr>
                <w:rFonts w:ascii="Times New Roman" w:hAnsi="Times New Roman"/>
                <w:sz w:val="20"/>
                <w:szCs w:val="20"/>
              </w:rPr>
              <w:t>K 30. 9.</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Evaluace k 30. 1.</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t>Evaluace k 30. 6.</w:t>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jc w:val="both"/>
              <w:rPr>
                <w:rFonts w:ascii="Times New Roman" w:hAnsi="Times New Roman"/>
                <w:sz w:val="20"/>
                <w:szCs w:val="20"/>
              </w:rPr>
            </w:pPr>
            <w:r>
              <w:rPr>
                <w:rFonts w:ascii="Times New Roman" w:hAnsi="Times New Roman"/>
                <w:sz w:val="20"/>
                <w:szCs w:val="20"/>
              </w:rPr>
              <w:t>Průběžně dle plánu hospitací a potřeby.</w:t>
            </w:r>
          </w:p>
        </w:tc>
      </w:tr>
      <w:tr>
        <w:trPr/>
        <w:tc>
          <w:tcPr>
            <w:tcW w:w="1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FF0000"/>
                <w:sz w:val="20"/>
                <w:szCs w:val="20"/>
              </w:rPr>
            </w:pPr>
            <w:r>
              <w:rPr>
                <w:rFonts w:ascii="Times New Roman" w:hAnsi="Times New Roman"/>
                <w:color w:val="FF0000"/>
                <w:sz w:val="20"/>
                <w:szCs w:val="20"/>
              </w:rPr>
              <w:t>Podpora školy</w:t>
            </w:r>
          </w:p>
          <w:p>
            <w:pPr>
              <w:pStyle w:val="Normal"/>
              <w:spacing w:lineRule="auto" w:line="240" w:before="0" w:after="0"/>
              <w:jc w:val="center"/>
              <w:rPr>
                <w:rFonts w:ascii="Times New Roman" w:hAnsi="Times New Roman"/>
                <w:color w:val="FF0000"/>
                <w:sz w:val="20"/>
                <w:szCs w:val="20"/>
              </w:rPr>
            </w:pPr>
            <w:r>
              <w:rPr>
                <w:rFonts w:ascii="Times New Roman" w:hAnsi="Times New Roman"/>
                <w:color w:val="FF0000"/>
                <w:sz w:val="20"/>
                <w:szCs w:val="20"/>
              </w:rPr>
            </w:r>
          </w:p>
        </w:tc>
        <w:tc>
          <w:tcPr>
            <w:tcW w:w="27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 xml:space="preserve">1. Spolupráce s rodiči  </w:t>
            </w:r>
          </w:p>
          <w:p>
            <w:pPr>
              <w:pStyle w:val="Normal"/>
              <w:spacing w:lineRule="auto" w:line="240" w:before="0" w:after="0"/>
              <w:rPr>
                <w:rFonts w:ascii="Times New Roman" w:hAnsi="Times New Roman"/>
                <w:sz w:val="20"/>
                <w:szCs w:val="20"/>
              </w:rPr>
            </w:pPr>
            <w:r>
              <w:rPr>
                <w:rFonts w:ascii="Times New Roman" w:hAnsi="Times New Roman"/>
                <w:sz w:val="20"/>
                <w:szCs w:val="20"/>
              </w:rPr>
              <w:t>2. Spolupráce s veřejností</w:t>
            </w:r>
          </w:p>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20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Pozorování</w:t>
            </w:r>
          </w:p>
          <w:p>
            <w:pPr>
              <w:pStyle w:val="Normal"/>
              <w:spacing w:lineRule="auto" w:line="240" w:before="0" w:after="0"/>
              <w:rPr>
                <w:rFonts w:ascii="Times New Roman" w:hAnsi="Times New Roman"/>
                <w:sz w:val="20"/>
                <w:szCs w:val="20"/>
              </w:rPr>
            </w:pPr>
            <w:r>
              <w:rPr>
                <w:rFonts w:ascii="Times New Roman" w:hAnsi="Times New Roman"/>
                <w:sz w:val="20"/>
                <w:szCs w:val="20"/>
              </w:rPr>
              <w:t>Rozhovor</w:t>
            </w:r>
          </w:p>
          <w:p>
            <w:pPr>
              <w:pStyle w:val="Normal"/>
              <w:spacing w:lineRule="auto" w:line="240" w:before="0" w:after="0"/>
              <w:rPr>
                <w:rFonts w:ascii="Times New Roman" w:hAnsi="Times New Roman"/>
                <w:sz w:val="20"/>
                <w:szCs w:val="20"/>
              </w:rPr>
            </w:pPr>
            <w:r>
              <w:rPr>
                <w:rFonts w:ascii="Times New Roman" w:hAnsi="Times New Roman"/>
                <w:sz w:val="20"/>
                <w:szCs w:val="20"/>
              </w:rPr>
              <w:t>Dotazník</w:t>
            </w:r>
          </w:p>
        </w:tc>
        <w:tc>
          <w:tcPr>
            <w:tcW w:w="40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Pololetí -  30. 1.</w:t>
            </w:r>
          </w:p>
          <w:p>
            <w:pPr>
              <w:pStyle w:val="Normal"/>
              <w:spacing w:lineRule="auto" w:line="240" w:before="0" w:after="0"/>
              <w:rPr>
                <w:rFonts w:ascii="Times New Roman" w:hAnsi="Times New Roman"/>
                <w:sz w:val="20"/>
                <w:szCs w:val="20"/>
              </w:rPr>
            </w:pPr>
            <w:r>
              <w:rPr>
                <w:rFonts w:ascii="Times New Roman" w:hAnsi="Times New Roman"/>
                <w:sz w:val="20"/>
                <w:szCs w:val="20"/>
              </w:rPr>
              <w:t>Závěr školního roku - k 30. 6.</w:t>
            </w:r>
          </w:p>
          <w:p>
            <w:pPr>
              <w:pStyle w:val="Normal"/>
              <w:spacing w:lineRule="auto" w:line="240" w:before="0" w:after="0"/>
              <w:rPr>
                <w:rFonts w:ascii="Times New Roman" w:hAnsi="Times New Roman"/>
                <w:sz w:val="20"/>
                <w:szCs w:val="20"/>
              </w:rPr>
            </w:pPr>
            <w:r>
              <w:rPr>
                <w:rFonts w:ascii="Times New Roman" w:hAnsi="Times New Roman"/>
                <w:sz w:val="20"/>
                <w:szCs w:val="20"/>
              </w:rPr>
            </w:r>
          </w:p>
        </w:tc>
      </w:tr>
      <w:tr>
        <w:trPr/>
        <w:tc>
          <w:tcPr>
            <w:tcW w:w="1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FF0000"/>
                <w:sz w:val="20"/>
                <w:szCs w:val="20"/>
              </w:rPr>
            </w:pPr>
            <w:r>
              <w:rPr>
                <w:rFonts w:ascii="Times New Roman" w:hAnsi="Times New Roman"/>
                <w:color w:val="FF0000"/>
                <w:sz w:val="20"/>
                <w:szCs w:val="20"/>
              </w:rPr>
              <w:t>Výsledky vzdělávání dětí</w:t>
            </w:r>
          </w:p>
        </w:tc>
        <w:tc>
          <w:tcPr>
            <w:tcW w:w="27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 xml:space="preserve">1. Návaznost RVP s ŠVP </w:t>
            </w:r>
          </w:p>
          <w:p>
            <w:pPr>
              <w:pStyle w:val="Normal"/>
              <w:spacing w:lineRule="auto" w:line="240" w:before="0" w:after="0"/>
              <w:rPr>
                <w:rFonts w:ascii="Times New Roman" w:hAnsi="Times New Roman"/>
                <w:sz w:val="20"/>
                <w:szCs w:val="20"/>
              </w:rPr>
            </w:pPr>
            <w:r>
              <w:rPr>
                <w:rFonts w:ascii="Times New Roman" w:hAnsi="Times New Roman"/>
                <w:sz w:val="20"/>
                <w:szCs w:val="20"/>
              </w:rPr>
              <w:t>a TVP</w:t>
            </w:r>
          </w:p>
          <w:p>
            <w:pPr>
              <w:pStyle w:val="Normal"/>
              <w:spacing w:lineRule="auto" w:line="240" w:before="0" w:after="0"/>
              <w:rPr>
                <w:rFonts w:ascii="Times New Roman" w:hAnsi="Times New Roman"/>
                <w:sz w:val="20"/>
                <w:szCs w:val="20"/>
              </w:rPr>
            </w:pPr>
            <w:r>
              <w:rPr>
                <w:rFonts w:ascii="Times New Roman" w:hAnsi="Times New Roman"/>
                <w:sz w:val="20"/>
                <w:szCs w:val="20"/>
              </w:rPr>
              <w:t>2. Plnění cílů v porovnání s ŠVP a TP</w:t>
            </w:r>
          </w:p>
          <w:p>
            <w:pPr>
              <w:pStyle w:val="Normal"/>
              <w:spacing w:lineRule="auto" w:line="240" w:before="0" w:after="0"/>
              <w:rPr>
                <w:rFonts w:ascii="Times New Roman" w:hAnsi="Times New Roman"/>
                <w:sz w:val="20"/>
                <w:szCs w:val="20"/>
              </w:rPr>
            </w:pPr>
            <w:r>
              <w:rPr>
                <w:rFonts w:ascii="Times New Roman" w:hAnsi="Times New Roman"/>
                <w:sz w:val="20"/>
                <w:szCs w:val="20"/>
              </w:rPr>
              <w:t xml:space="preserve">3. Organizace </w:t>
            </w:r>
          </w:p>
          <w:p>
            <w:pPr>
              <w:pStyle w:val="Zpat"/>
              <w:tabs>
                <w:tab w:val="clear" w:pos="4536"/>
                <w:tab w:val="clear" w:pos="9072"/>
              </w:tabs>
              <w:rPr>
                <w:rFonts w:ascii="Times New Roman" w:hAnsi="Times New Roman"/>
                <w:sz w:val="20"/>
                <w:szCs w:val="20"/>
              </w:rPr>
            </w:pPr>
            <w:r>
              <w:rPr>
                <w:rFonts w:ascii="Times New Roman" w:hAnsi="Times New Roman"/>
                <w:sz w:val="20"/>
                <w:szCs w:val="20"/>
              </w:rPr>
              <w:t xml:space="preserve">4. Výstupy dětí na veřejnosti </w:t>
            </w:r>
          </w:p>
          <w:p>
            <w:pPr>
              <w:pStyle w:val="Zpat"/>
              <w:tabs>
                <w:tab w:val="clear" w:pos="4536"/>
                <w:tab w:val="clear" w:pos="9072"/>
              </w:tabs>
              <w:rPr>
                <w:rFonts w:ascii="Times New Roman" w:hAnsi="Times New Roman"/>
                <w:sz w:val="20"/>
                <w:szCs w:val="20"/>
              </w:rPr>
            </w:pPr>
            <w:r>
              <w:rPr>
                <w:rFonts w:ascii="Times New Roman" w:hAnsi="Times New Roman"/>
                <w:sz w:val="20"/>
                <w:szCs w:val="20"/>
              </w:rPr>
              <w:t>a v soutěžích, prezentace práce dětí</w:t>
            </w:r>
          </w:p>
        </w:tc>
        <w:tc>
          <w:tcPr>
            <w:tcW w:w="20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Vnější hodnocení zřizovatele, ČŠI,</w:t>
            </w:r>
          </w:p>
          <w:p>
            <w:pPr>
              <w:pStyle w:val="Normal"/>
              <w:spacing w:lineRule="auto" w:line="240" w:before="0" w:after="0"/>
              <w:rPr>
                <w:rFonts w:ascii="Times New Roman" w:hAnsi="Times New Roman"/>
                <w:sz w:val="20"/>
                <w:szCs w:val="20"/>
              </w:rPr>
            </w:pPr>
            <w:r>
              <w:rPr>
                <w:rFonts w:ascii="Times New Roman" w:hAnsi="Times New Roman"/>
                <w:sz w:val="20"/>
                <w:szCs w:val="20"/>
              </w:rPr>
              <w:t>rodičů, veřejnosti</w:t>
            </w:r>
          </w:p>
          <w:p>
            <w:pPr>
              <w:pStyle w:val="Normal"/>
              <w:spacing w:lineRule="auto" w:line="240" w:before="0" w:after="0"/>
              <w:rPr>
                <w:rFonts w:ascii="Times New Roman" w:hAnsi="Times New Roman"/>
                <w:sz w:val="20"/>
                <w:szCs w:val="20"/>
              </w:rPr>
            </w:pPr>
            <w:r>
              <w:rPr>
                <w:rFonts w:ascii="Times New Roman" w:hAnsi="Times New Roman"/>
                <w:sz w:val="20"/>
                <w:szCs w:val="20"/>
              </w:rPr>
              <w:t>Hodnocení tematických bloků</w:t>
            </w:r>
          </w:p>
          <w:p>
            <w:pPr>
              <w:pStyle w:val="Normal"/>
              <w:spacing w:lineRule="auto" w:line="240" w:before="0" w:after="0"/>
              <w:rPr>
                <w:rFonts w:ascii="Times New Roman" w:hAnsi="Times New Roman"/>
                <w:sz w:val="20"/>
                <w:szCs w:val="20"/>
              </w:rPr>
            </w:pPr>
            <w:r>
              <w:rPr>
                <w:rFonts w:ascii="Times New Roman" w:hAnsi="Times New Roman"/>
                <w:sz w:val="20"/>
                <w:szCs w:val="20"/>
              </w:rPr>
              <w:t>Pedagog. rady</w:t>
            </w:r>
          </w:p>
        </w:tc>
        <w:tc>
          <w:tcPr>
            <w:tcW w:w="40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Pololetí - k 30. 1.</w:t>
            </w:r>
          </w:p>
          <w:p>
            <w:pPr>
              <w:pStyle w:val="Normal"/>
              <w:spacing w:lineRule="auto" w:line="240" w:before="0" w:after="0"/>
              <w:rPr>
                <w:rFonts w:ascii="Times New Roman" w:hAnsi="Times New Roman"/>
                <w:sz w:val="20"/>
                <w:szCs w:val="20"/>
              </w:rPr>
            </w:pPr>
            <w:r>
              <w:rPr>
                <w:rFonts w:ascii="Times New Roman" w:hAnsi="Times New Roman"/>
                <w:sz w:val="20"/>
                <w:szCs w:val="20"/>
              </w:rPr>
              <w:t xml:space="preserve">Výročně - k 30. 6.  </w:t>
            </w:r>
          </w:p>
          <w:p>
            <w:pPr>
              <w:pStyle w:val="Normal"/>
              <w:spacing w:lineRule="auto" w:line="240" w:before="0" w:after="0"/>
              <w:rPr>
                <w:rFonts w:ascii="Times New Roman" w:hAnsi="Times New Roman"/>
                <w:sz w:val="20"/>
                <w:szCs w:val="20"/>
              </w:rPr>
            </w:pPr>
            <w:r>
              <w:rPr>
                <w:rFonts w:ascii="Times New Roman" w:hAnsi="Times New Roman"/>
                <w:sz w:val="20"/>
                <w:szCs w:val="20"/>
              </w:rPr>
              <w:t>Při ukončení tematického bloku, projektu</w:t>
            </w:r>
          </w:p>
        </w:tc>
      </w:tr>
      <w:tr>
        <w:trPr>
          <w:trHeight w:val="1079" w:hRule="atLeast"/>
        </w:trPr>
        <w:tc>
          <w:tcPr>
            <w:tcW w:w="1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olor w:val="FF0000"/>
                <w:sz w:val="20"/>
                <w:szCs w:val="20"/>
              </w:rPr>
            </w:pPr>
            <w:r>
              <w:rPr>
                <w:rFonts w:ascii="Times New Roman" w:hAnsi="Times New Roman"/>
                <w:color w:val="FF0000"/>
                <w:sz w:val="20"/>
                <w:szCs w:val="20"/>
              </w:rPr>
              <w:t>Řízení školy</w:t>
            </w:r>
          </w:p>
        </w:tc>
        <w:tc>
          <w:tcPr>
            <w:tcW w:w="27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1. Organizace školy</w:t>
            </w:r>
          </w:p>
          <w:p>
            <w:pPr>
              <w:pStyle w:val="Normal"/>
              <w:spacing w:lineRule="auto" w:line="240" w:before="0" w:after="0"/>
              <w:rPr>
                <w:rFonts w:ascii="Times New Roman" w:hAnsi="Times New Roman"/>
                <w:sz w:val="20"/>
                <w:szCs w:val="20"/>
              </w:rPr>
            </w:pPr>
            <w:r>
              <w:rPr>
                <w:rFonts w:ascii="Times New Roman" w:hAnsi="Times New Roman"/>
                <w:sz w:val="20"/>
                <w:szCs w:val="20"/>
              </w:rPr>
              <w:t>2. Kvalifikace zaměstnanců</w:t>
            </w:r>
          </w:p>
          <w:p>
            <w:pPr>
              <w:pStyle w:val="Normal"/>
              <w:spacing w:lineRule="auto" w:line="240" w:before="0" w:after="0"/>
              <w:rPr>
                <w:rFonts w:ascii="Times New Roman" w:hAnsi="Times New Roman"/>
                <w:sz w:val="20"/>
                <w:szCs w:val="20"/>
              </w:rPr>
            </w:pPr>
            <w:r>
              <w:rPr>
                <w:rFonts w:ascii="Times New Roman" w:hAnsi="Times New Roman"/>
                <w:sz w:val="20"/>
                <w:szCs w:val="20"/>
              </w:rPr>
              <w:t>3. Plán DVPP</w:t>
            </w:r>
          </w:p>
        </w:tc>
        <w:tc>
          <w:tcPr>
            <w:tcW w:w="20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Sebereflexe</w:t>
            </w:r>
          </w:p>
          <w:p>
            <w:pPr>
              <w:pStyle w:val="Normal"/>
              <w:spacing w:lineRule="auto" w:line="240" w:before="0" w:after="0"/>
              <w:rPr>
                <w:rFonts w:ascii="Times New Roman" w:hAnsi="Times New Roman"/>
                <w:sz w:val="20"/>
                <w:szCs w:val="20"/>
              </w:rPr>
            </w:pPr>
            <w:r>
              <w:rPr>
                <w:rFonts w:ascii="Times New Roman" w:hAnsi="Times New Roman"/>
                <w:sz w:val="20"/>
                <w:szCs w:val="20"/>
              </w:rPr>
              <w:t>Hodnocení uč. průběžné, závěrečné</w:t>
            </w:r>
          </w:p>
          <w:p>
            <w:pPr>
              <w:pStyle w:val="Normal"/>
              <w:spacing w:lineRule="auto" w:line="240" w:before="0" w:after="0"/>
              <w:rPr>
                <w:rFonts w:ascii="Times New Roman" w:hAnsi="Times New Roman"/>
                <w:sz w:val="20"/>
                <w:szCs w:val="20"/>
              </w:rPr>
            </w:pPr>
            <w:r>
              <w:rPr>
                <w:rFonts w:ascii="Times New Roman" w:hAnsi="Times New Roman"/>
                <w:sz w:val="20"/>
                <w:szCs w:val="20"/>
              </w:rPr>
              <w:t>Hospitační záznamy</w:t>
            </w:r>
          </w:p>
        </w:tc>
        <w:tc>
          <w:tcPr>
            <w:tcW w:w="40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0"/>
                <w:szCs w:val="20"/>
              </w:rPr>
            </w:pPr>
            <w:r>
              <w:rPr>
                <w:rFonts w:ascii="Times New Roman" w:hAnsi="Times New Roman"/>
                <w:sz w:val="20"/>
                <w:szCs w:val="20"/>
              </w:rPr>
              <w:t xml:space="preserve">Začátek šk.roku. - delegace kompetencí </w:t>
            </w:r>
          </w:p>
          <w:p>
            <w:pPr>
              <w:pStyle w:val="Normal"/>
              <w:spacing w:lineRule="auto" w:line="240" w:before="0" w:after="0"/>
              <w:rPr>
                <w:rFonts w:ascii="Times New Roman" w:hAnsi="Times New Roman"/>
                <w:sz w:val="20"/>
                <w:szCs w:val="20"/>
              </w:rPr>
            </w:pPr>
            <w:r>
              <w:rPr>
                <w:rFonts w:ascii="Times New Roman" w:hAnsi="Times New Roman"/>
                <w:sz w:val="20"/>
                <w:szCs w:val="20"/>
              </w:rPr>
              <w:t>na zaměstnance (dílčí úkoly).</w:t>
            </w:r>
          </w:p>
          <w:p>
            <w:pPr>
              <w:pStyle w:val="Normal"/>
              <w:spacing w:lineRule="auto" w:line="240" w:before="0" w:after="0"/>
              <w:rPr>
                <w:rFonts w:ascii="Times New Roman" w:hAnsi="Times New Roman"/>
                <w:sz w:val="20"/>
                <w:szCs w:val="20"/>
              </w:rPr>
            </w:pPr>
            <w:r>
              <w:rPr>
                <w:rFonts w:ascii="Times New Roman" w:hAnsi="Times New Roman"/>
                <w:sz w:val="20"/>
                <w:szCs w:val="20"/>
              </w:rPr>
              <w:t>Průběžně,</w:t>
            </w:r>
          </w:p>
          <w:p>
            <w:pPr>
              <w:pStyle w:val="Normal"/>
              <w:spacing w:lineRule="auto" w:line="240" w:before="0" w:after="0"/>
              <w:rPr>
                <w:rFonts w:ascii="Times New Roman" w:hAnsi="Times New Roman"/>
                <w:sz w:val="20"/>
                <w:szCs w:val="20"/>
              </w:rPr>
            </w:pPr>
            <w:r>
              <w:rPr>
                <w:rFonts w:ascii="Times New Roman" w:hAnsi="Times New Roman"/>
                <w:sz w:val="20"/>
                <w:szCs w:val="20"/>
              </w:rPr>
              <w:t>Výročně k 15. 6.</w:t>
            </w:r>
          </w:p>
          <w:p>
            <w:pPr>
              <w:pStyle w:val="Normal"/>
              <w:spacing w:lineRule="auto" w:line="240" w:before="0" w:after="0"/>
              <w:rPr>
                <w:rFonts w:ascii="Times New Roman" w:hAnsi="Times New Roman"/>
                <w:sz w:val="20"/>
                <w:szCs w:val="20"/>
              </w:rPr>
            </w:pPr>
            <w:r>
              <w:rPr>
                <w:rFonts w:ascii="Times New Roman" w:hAnsi="Times New Roman"/>
                <w:sz w:val="20"/>
                <w:szCs w:val="20"/>
              </w:rPr>
              <w:t>Operativní řízení</w:t>
            </w:r>
          </w:p>
        </w:tc>
      </w:tr>
    </w:tbl>
    <w:p>
      <w:pPr>
        <w:pStyle w:val="ListParagraph"/>
        <w:ind w:left="0" w:hanging="0"/>
        <w:jc w:val="both"/>
        <w:rPr>
          <w:b/>
          <w:b/>
          <w:sz w:val="28"/>
          <w:szCs w:val="28"/>
        </w:rPr>
      </w:pPr>
      <w:r>
        <w:rPr>
          <w:b/>
          <w:sz w:val="28"/>
          <w:szCs w:val="28"/>
        </w:rPr>
      </w:r>
    </w:p>
    <w:p>
      <w:pPr>
        <w:pStyle w:val="ListParagraph"/>
        <w:ind w:left="0" w:hanging="0"/>
        <w:jc w:val="both"/>
        <w:rPr>
          <w:b/>
          <w:b/>
          <w:sz w:val="28"/>
          <w:szCs w:val="28"/>
        </w:rPr>
      </w:pPr>
      <w:r>
        <w:rPr>
          <w:b/>
          <w:sz w:val="28"/>
          <w:szCs w:val="28"/>
        </w:rPr>
      </w:r>
    </w:p>
    <w:p>
      <w:pPr>
        <w:pStyle w:val="ListParagraph"/>
        <w:ind w:left="0" w:hanging="0"/>
        <w:jc w:val="both"/>
        <w:rPr>
          <w:b/>
          <w:b/>
          <w:sz w:val="28"/>
          <w:szCs w:val="28"/>
        </w:rPr>
      </w:pPr>
      <w:r>
        <w:rPr>
          <w:b/>
          <w:sz w:val="28"/>
          <w:szCs w:val="28"/>
        </w:rPr>
      </w:r>
    </w:p>
    <w:p>
      <w:pPr>
        <w:pStyle w:val="ListParagraph"/>
        <w:ind w:left="0" w:hanging="0"/>
        <w:jc w:val="both"/>
        <w:rPr>
          <w:b/>
          <w:b/>
          <w:sz w:val="28"/>
          <w:szCs w:val="28"/>
        </w:rPr>
      </w:pPr>
      <w:r>
        <w:rPr>
          <w:b/>
          <w:sz w:val="28"/>
          <w:szCs w:val="28"/>
        </w:rPr>
        <w:t>Evaluace třídního kurikula</w:t>
      </w:r>
    </w:p>
    <w:p>
      <w:pPr>
        <w:pStyle w:val="ListParagraph"/>
        <w:ind w:left="0" w:hanging="0"/>
        <w:jc w:val="both"/>
        <w:rPr>
          <w:szCs w:val="28"/>
        </w:rPr>
      </w:pPr>
      <w:r>
        <w:rPr>
          <w:szCs w:val="28"/>
        </w:rPr>
      </w:r>
    </w:p>
    <w:p>
      <w:pPr>
        <w:pStyle w:val="ListParagraph"/>
        <w:spacing w:lineRule="auto" w:line="360"/>
        <w:ind w:left="0" w:hanging="0"/>
        <w:jc w:val="both"/>
        <w:rPr>
          <w:szCs w:val="28"/>
        </w:rPr>
      </w:pPr>
      <w:r>
        <w:rPr>
          <w:szCs w:val="28"/>
        </w:rPr>
        <w:t>a) Týdenní hodnocení (každá učitelka zaznamenává stručně, týdenní výsledky vzdělávání, tato hodnocení pak slouží jako podklad pro další plánování ve třídě a odpovídá na otázky:</w:t>
      </w:r>
    </w:p>
    <w:p>
      <w:pPr>
        <w:pStyle w:val="ListParagraph"/>
        <w:spacing w:lineRule="auto" w:line="360"/>
        <w:ind w:left="0" w:hanging="0"/>
        <w:jc w:val="both"/>
        <w:rPr>
          <w:szCs w:val="28"/>
        </w:rPr>
      </w:pPr>
      <w:r>
        <w:rPr>
          <w:szCs w:val="28"/>
        </w:rPr>
      </w:r>
    </w:p>
    <w:p>
      <w:pPr>
        <w:pStyle w:val="ListParagraph"/>
        <w:spacing w:lineRule="auto" w:line="360"/>
        <w:ind w:left="0" w:hanging="0"/>
        <w:jc w:val="both"/>
        <w:rPr>
          <w:szCs w:val="28"/>
        </w:rPr>
      </w:pPr>
      <w:r>
        <w:rPr>
          <w:szCs w:val="28"/>
        </w:rPr>
        <w:tab/>
        <w:tab/>
        <w:t>Co se děti naučily?</w:t>
      </w:r>
    </w:p>
    <w:p>
      <w:pPr>
        <w:pStyle w:val="ListParagraph"/>
        <w:spacing w:lineRule="auto" w:line="360"/>
        <w:ind w:left="0" w:hanging="0"/>
        <w:jc w:val="both"/>
        <w:rPr>
          <w:szCs w:val="28"/>
        </w:rPr>
      </w:pPr>
      <w:r>
        <w:rPr>
          <w:szCs w:val="28"/>
        </w:rPr>
        <w:tab/>
        <w:tab/>
        <w:t>Co děti nejvíce zaujalo?</w:t>
      </w:r>
    </w:p>
    <w:p>
      <w:pPr>
        <w:pStyle w:val="ListParagraph"/>
        <w:spacing w:lineRule="auto" w:line="360"/>
        <w:ind w:left="0" w:hanging="0"/>
        <w:jc w:val="both"/>
        <w:rPr>
          <w:szCs w:val="28"/>
        </w:rPr>
      </w:pPr>
      <w:r>
        <w:rPr>
          <w:szCs w:val="28"/>
        </w:rPr>
        <w:tab/>
        <w:tab/>
        <w:t>Jak byla u dětí rozvíjena osobnost a schopnost učení?</w:t>
      </w:r>
    </w:p>
    <w:p>
      <w:pPr>
        <w:pStyle w:val="ListParagraph"/>
        <w:spacing w:lineRule="auto" w:line="360"/>
        <w:ind w:left="0" w:hanging="0"/>
        <w:jc w:val="both"/>
        <w:rPr>
          <w:szCs w:val="28"/>
        </w:rPr>
      </w:pPr>
      <w:r>
        <w:rPr>
          <w:szCs w:val="28"/>
        </w:rPr>
        <w:tab/>
        <w:tab/>
        <w:t>Závěry pro další práci</w:t>
      </w:r>
    </w:p>
    <w:p>
      <w:pPr>
        <w:pStyle w:val="ListParagraph"/>
        <w:spacing w:lineRule="auto" w:line="360"/>
        <w:ind w:left="0" w:hanging="0"/>
        <w:jc w:val="both"/>
        <w:rPr>
          <w:szCs w:val="28"/>
        </w:rPr>
      </w:pPr>
      <w:r>
        <w:rPr>
          <w:szCs w:val="28"/>
        </w:rPr>
      </w:r>
    </w:p>
    <w:p>
      <w:pPr>
        <w:pStyle w:val="ListParagraph"/>
        <w:spacing w:lineRule="auto" w:line="360"/>
        <w:ind w:left="0" w:hanging="0"/>
        <w:jc w:val="both"/>
        <w:rPr>
          <w:szCs w:val="28"/>
        </w:rPr>
      </w:pPr>
      <w:r>
        <w:rPr>
          <w:szCs w:val="28"/>
        </w:rPr>
        <w:t>b) Zpětná vazba na témata (vzdělávací oblasti):</w:t>
      </w:r>
    </w:p>
    <w:p>
      <w:pPr>
        <w:pStyle w:val="ListParagraph"/>
        <w:spacing w:lineRule="auto" w:line="360"/>
        <w:ind w:left="0" w:hanging="0"/>
        <w:jc w:val="both"/>
        <w:rPr>
          <w:szCs w:val="28"/>
        </w:rPr>
      </w:pPr>
      <w:r>
        <w:rPr>
          <w:szCs w:val="28"/>
        </w:rPr>
        <w:t>Po ukončení určité tématu provedou učitelky ve třídě krátké písemné vyhodnocení                  a vytvoří závěr:</w:t>
      </w:r>
    </w:p>
    <w:p>
      <w:pPr>
        <w:pStyle w:val="ListParagraph"/>
        <w:spacing w:lineRule="auto" w:line="360"/>
        <w:ind w:left="0" w:hanging="0"/>
        <w:jc w:val="both"/>
        <w:rPr>
          <w:szCs w:val="28"/>
        </w:rPr>
      </w:pPr>
      <w:r>
        <w:rPr>
          <w:szCs w:val="28"/>
        </w:rPr>
      </w:r>
    </w:p>
    <w:p>
      <w:pPr>
        <w:pStyle w:val="ListParagraph"/>
        <w:spacing w:lineRule="auto" w:line="360"/>
        <w:ind w:left="0" w:hanging="0"/>
        <w:jc w:val="both"/>
        <w:rPr>
          <w:szCs w:val="28"/>
        </w:rPr>
      </w:pPr>
      <w:r>
        <w:rPr>
          <w:szCs w:val="28"/>
        </w:rPr>
        <w:tab/>
        <w:tab/>
        <w:t>Co děti vytvořily? (zaměření na rozvoj schopností, fantazie)</w:t>
      </w:r>
    </w:p>
    <w:p>
      <w:pPr>
        <w:pStyle w:val="ListParagraph"/>
        <w:spacing w:lineRule="auto" w:line="360"/>
        <w:ind w:left="0" w:hanging="0"/>
        <w:jc w:val="both"/>
        <w:rPr>
          <w:szCs w:val="28"/>
        </w:rPr>
      </w:pPr>
      <w:r>
        <w:rPr>
          <w:szCs w:val="28"/>
        </w:rPr>
        <w:tab/>
        <w:tab/>
        <w:t>Co děti objevily? (zaměření na rozvoj poznatků, rozvoj intelektu)</w:t>
      </w:r>
    </w:p>
    <w:p>
      <w:pPr>
        <w:pStyle w:val="ListParagraph"/>
        <w:spacing w:lineRule="auto" w:line="360"/>
        <w:ind w:left="0" w:hanging="0"/>
        <w:jc w:val="both"/>
        <w:rPr>
          <w:szCs w:val="28"/>
        </w:rPr>
      </w:pPr>
      <w:r>
        <w:rPr>
          <w:szCs w:val="28"/>
        </w:rPr>
        <w:tab/>
        <w:tab/>
        <w:t>Co samy zvládly? (rozvoj samostatnosti, dovedností)</w:t>
      </w:r>
    </w:p>
    <w:p>
      <w:pPr>
        <w:pStyle w:val="ListParagraph"/>
        <w:spacing w:lineRule="auto" w:line="360"/>
        <w:ind w:left="0" w:hanging="0"/>
        <w:jc w:val="both"/>
        <w:rPr>
          <w:szCs w:val="28"/>
        </w:rPr>
      </w:pPr>
      <w:r>
        <w:rPr>
          <w:szCs w:val="28"/>
        </w:rPr>
        <w:tab/>
        <w:tab/>
        <w:t>Co si děti uvědomily? (formování postojů a obecných hodnot)</w:t>
      </w:r>
    </w:p>
    <w:p>
      <w:pPr>
        <w:pStyle w:val="ListParagraph"/>
        <w:spacing w:lineRule="auto" w:line="360"/>
        <w:ind w:left="0" w:hanging="0"/>
        <w:jc w:val="both"/>
        <w:rPr>
          <w:szCs w:val="28"/>
        </w:rPr>
      </w:pPr>
      <w:r>
        <w:rPr>
          <w:szCs w:val="28"/>
        </w:rPr>
        <w:tab/>
        <w:tab/>
        <w:t>Jak se při tom cítily? (podporování prožitků)</w:t>
      </w:r>
    </w:p>
    <w:p>
      <w:pPr>
        <w:pStyle w:val="ListParagraph"/>
        <w:spacing w:lineRule="auto" w:line="360"/>
        <w:ind w:left="0" w:hanging="0"/>
        <w:jc w:val="both"/>
        <w:rPr>
          <w:szCs w:val="28"/>
        </w:rPr>
      </w:pPr>
      <w:r>
        <w:rPr>
          <w:szCs w:val="28"/>
        </w:rPr>
        <w:tab/>
        <w:tab/>
        <w:t>Čím jsem k tomu jako učitelka přispěla? (znaky prožitkového učení)</w:t>
      </w:r>
    </w:p>
    <w:p>
      <w:pPr>
        <w:pStyle w:val="ListParagraph"/>
        <w:spacing w:lineRule="auto" w:line="360"/>
        <w:ind w:left="0" w:hanging="0"/>
        <w:jc w:val="both"/>
        <w:rPr>
          <w:szCs w:val="28"/>
        </w:rPr>
      </w:pPr>
      <w:r>
        <w:rPr>
          <w:szCs w:val="28"/>
        </w:rPr>
      </w:r>
    </w:p>
    <w:p>
      <w:pPr>
        <w:pStyle w:val="Normal"/>
        <w:spacing w:lineRule="auto" w:line="360" w:before="0" w:after="0"/>
        <w:jc w:val="both"/>
        <w:rPr>
          <w:rFonts w:ascii="Times New Roman" w:hAnsi="Times New Roman"/>
          <w:b/>
          <w:b/>
          <w:sz w:val="28"/>
          <w:szCs w:val="28"/>
        </w:rPr>
      </w:pPr>
      <w:r>
        <w:rPr>
          <w:rFonts w:ascii="Times New Roman" w:hAnsi="Times New Roman"/>
          <w:b/>
          <w:sz w:val="28"/>
          <w:szCs w:val="28"/>
        </w:rPr>
        <w:t>Závěr</w:t>
      </w:r>
    </w:p>
    <w:p>
      <w:pPr>
        <w:pStyle w:val="Normal"/>
        <w:spacing w:lineRule="auto" w:line="360" w:before="0" w:after="0"/>
        <w:ind w:firstLine="680"/>
        <w:jc w:val="both"/>
        <w:rPr>
          <w:rFonts w:ascii="Times New Roman" w:hAnsi="Times New Roman"/>
          <w:sz w:val="24"/>
          <w:szCs w:val="24"/>
        </w:rPr>
      </w:pPr>
      <w:r>
        <w:rPr>
          <w:rFonts w:ascii="Times New Roman" w:hAnsi="Times New Roman"/>
          <w:sz w:val="24"/>
          <w:szCs w:val="24"/>
        </w:rPr>
        <w:t>Tento školní vzdělávací program byl vypracován v souladu  s Rámcovým vzdělávacím programem pro předškolní vzdělávání, ze kterého jsme především vycházeli.</w:t>
      </w:r>
    </w:p>
    <w:p>
      <w:pPr>
        <w:pStyle w:val="Normal"/>
        <w:spacing w:lineRule="auto" w:line="360" w:before="0" w:after="0"/>
        <w:ind w:firstLine="680"/>
        <w:jc w:val="both"/>
        <w:rPr/>
      </w:pPr>
      <w:r>
        <w:rPr>
          <w:rFonts w:ascii="Times New Roman" w:hAnsi="Times New Roman"/>
          <w:sz w:val="24"/>
          <w:szCs w:val="24"/>
        </w:rPr>
        <w:t>Na jeho vypracování se podílely obě učitelky.</w:t>
      </w:r>
    </w:p>
    <w:p>
      <w:pPr>
        <w:pStyle w:val="Normal"/>
        <w:spacing w:lineRule="auto" w:line="360"/>
        <w:ind w:hanging="284"/>
        <w:jc w:val="both"/>
        <w:rPr>
          <w:rFonts w:ascii="Times New Roman" w:hAnsi="Times New Roman"/>
          <w:sz w:val="24"/>
          <w:szCs w:val="24"/>
        </w:rPr>
      </w:pPr>
      <w:r>
        <w:rPr>
          <w:rFonts w:ascii="Times New Roman" w:hAnsi="Times New Roman"/>
          <w:sz w:val="24"/>
          <w:szCs w:val="24"/>
        </w:rPr>
        <w:t xml:space="preserve">Další použitá literatura: </w:t>
      </w:r>
    </w:p>
    <w:p>
      <w:pPr>
        <w:pStyle w:val="Normal"/>
        <w:spacing w:lineRule="auto" w:line="360"/>
        <w:ind w:left="284" w:hanging="284"/>
        <w:jc w:val="both"/>
        <w:rPr>
          <w:rFonts w:ascii="Times New Roman" w:hAnsi="Times New Roman"/>
          <w:sz w:val="24"/>
          <w:szCs w:val="24"/>
        </w:rPr>
      </w:pPr>
      <w:r>
        <w:rPr>
          <w:rFonts w:ascii="Times New Roman" w:hAnsi="Times New Roman"/>
          <w:sz w:val="24"/>
          <w:szCs w:val="24"/>
        </w:rPr>
        <w:t xml:space="preserve">RVP PV </w:t>
      </w:r>
    </w:p>
    <w:p>
      <w:pPr>
        <w:pStyle w:val="Normal"/>
        <w:spacing w:lineRule="auto" w:line="360"/>
        <w:ind w:left="284" w:hanging="284"/>
        <w:jc w:val="both"/>
        <w:rPr>
          <w:rFonts w:ascii="Times New Roman" w:hAnsi="Times New Roman"/>
          <w:sz w:val="24"/>
          <w:szCs w:val="24"/>
        </w:rPr>
      </w:pPr>
      <w:r>
        <w:rPr>
          <w:rFonts w:ascii="Times New Roman" w:hAnsi="Times New Roman"/>
          <w:sz w:val="24"/>
          <w:szCs w:val="24"/>
        </w:rPr>
        <w:t>Manuál k přípravě ŠVP a TVP mateřské školy (VÚP únor 2005)</w:t>
      </w:r>
    </w:p>
    <w:p>
      <w:pPr>
        <w:pStyle w:val="Normal"/>
        <w:spacing w:lineRule="auto" w:line="360" w:before="0" w:after="0"/>
        <w:ind w:left="284" w:hanging="284"/>
        <w:jc w:val="both"/>
        <w:rPr>
          <w:rFonts w:ascii="Times New Roman" w:hAnsi="Times New Roman"/>
          <w:sz w:val="24"/>
          <w:szCs w:val="24"/>
        </w:rPr>
      </w:pPr>
      <w:r>
        <w:rPr>
          <w:rFonts w:ascii="Times New Roman" w:hAnsi="Times New Roman"/>
          <w:sz w:val="24"/>
          <w:szCs w:val="24"/>
        </w:rPr>
        <w:t>Kurikulum podpory zdraví v mateřské škole: Miluše Havlínová a spol.</w:t>
      </w:r>
    </w:p>
    <w:p>
      <w:pPr>
        <w:pStyle w:val="Normal"/>
        <w:spacing w:lineRule="auto" w:line="360" w:before="0" w:after="0"/>
        <w:ind w:left="284" w:hanging="284"/>
        <w:jc w:val="both"/>
        <w:rPr>
          <w:rFonts w:ascii="Times New Roman" w:hAnsi="Times New Roman"/>
          <w:sz w:val="24"/>
          <w:szCs w:val="24"/>
        </w:rPr>
      </w:pPr>
      <w:r>
        <w:rPr>
          <w:rFonts w:ascii="Times New Roman" w:hAnsi="Times New Roman"/>
          <w:sz w:val="24"/>
          <w:szCs w:val="24"/>
        </w:rPr>
        <w:t>Informace z internetu – průvodce úpravami RVP a ŠVP</w:t>
      </w:r>
    </w:p>
    <w:p>
      <w:pPr>
        <w:pStyle w:val="Normal"/>
        <w:spacing w:lineRule="auto" w:line="360"/>
        <w:jc w:val="both"/>
        <w:rPr>
          <w:rFonts w:ascii="Times New Roman" w:hAnsi="Times New Roman"/>
          <w:sz w:val="24"/>
          <w:szCs w:val="24"/>
        </w:rPr>
      </w:pPr>
      <w:r>
        <w:rPr>
          <w:rFonts w:ascii="Times New Roman" w:hAnsi="Times New Roman"/>
          <w:sz w:val="24"/>
          <w:szCs w:val="24"/>
        </w:rPr>
        <w:t>Součástí školního vzdělávacího programu jsou přílohy, které jsou vždy na začátku školního roku obnovovány a v případě potřeby přepracovány.</w:t>
      </w:r>
    </w:p>
    <w:p>
      <w:pPr>
        <w:pStyle w:val="Normal"/>
        <w:spacing w:lineRule="auto" w:line="360"/>
        <w:ind w:left="-284" w:firstLine="680"/>
        <w:jc w:val="both"/>
        <w:rPr>
          <w:rFonts w:ascii="Times New Roman" w:hAnsi="Times New Roman"/>
          <w:sz w:val="24"/>
          <w:szCs w:val="24"/>
        </w:rPr>
      </w:pPr>
      <w:r>
        <w:rPr>
          <w:rFonts w:ascii="Times New Roman" w:hAnsi="Times New Roman"/>
          <w:sz w:val="24"/>
          <w:szCs w:val="24"/>
        </w:rPr>
      </w:r>
    </w:p>
    <w:p>
      <w:pPr>
        <w:pStyle w:val="Normal"/>
        <w:spacing w:lineRule="auto" w:line="360"/>
        <w:ind w:hanging="284"/>
        <w:jc w:val="both"/>
        <w:rPr>
          <w:rFonts w:ascii="Times New Roman" w:hAnsi="Times New Roman"/>
          <w:sz w:val="24"/>
          <w:szCs w:val="24"/>
        </w:rPr>
      </w:pPr>
      <w:r>
        <w:rPr>
          <w:rFonts w:ascii="Times New Roman" w:hAnsi="Times New Roman"/>
          <w:b/>
          <w:sz w:val="24"/>
          <w:szCs w:val="24"/>
        </w:rPr>
        <w:t>Přílohy ŠVP:</w:t>
      </w:r>
    </w:p>
    <w:p>
      <w:pPr>
        <w:pStyle w:val="Normal"/>
        <w:numPr>
          <w:ilvl w:val="0"/>
          <w:numId w:val="27"/>
        </w:numPr>
        <w:spacing w:lineRule="auto" w:line="360" w:before="0" w:after="0"/>
        <w:ind w:left="721" w:hanging="284"/>
        <w:jc w:val="both"/>
        <w:rPr>
          <w:rFonts w:ascii="Times New Roman" w:hAnsi="Times New Roman"/>
          <w:sz w:val="24"/>
          <w:szCs w:val="24"/>
        </w:rPr>
      </w:pPr>
      <w:r>
        <w:rPr>
          <w:rFonts w:ascii="Times New Roman" w:hAnsi="Times New Roman"/>
          <w:sz w:val="24"/>
          <w:szCs w:val="24"/>
        </w:rPr>
        <w:t>Školní řád</w:t>
      </w:r>
    </w:p>
    <w:p>
      <w:pPr>
        <w:pStyle w:val="Normal"/>
        <w:numPr>
          <w:ilvl w:val="0"/>
          <w:numId w:val="27"/>
        </w:numPr>
        <w:spacing w:lineRule="auto" w:line="360" w:before="0" w:after="0"/>
        <w:ind w:left="721" w:hanging="284"/>
        <w:jc w:val="both"/>
        <w:rPr>
          <w:rFonts w:ascii="Times New Roman" w:hAnsi="Times New Roman"/>
          <w:sz w:val="24"/>
          <w:szCs w:val="24"/>
        </w:rPr>
      </w:pPr>
      <w:r>
        <w:rPr>
          <w:rFonts w:ascii="Times New Roman" w:hAnsi="Times New Roman"/>
          <w:sz w:val="24"/>
          <w:szCs w:val="24"/>
        </w:rPr>
        <w:t>Provozní řád</w:t>
      </w:r>
    </w:p>
    <w:p>
      <w:pPr>
        <w:pStyle w:val="Normal"/>
        <w:numPr>
          <w:ilvl w:val="0"/>
          <w:numId w:val="27"/>
        </w:numPr>
        <w:spacing w:lineRule="auto" w:line="360" w:before="0" w:after="0"/>
        <w:ind w:left="721" w:hanging="284"/>
        <w:jc w:val="both"/>
        <w:rPr>
          <w:rFonts w:ascii="Times New Roman" w:hAnsi="Times New Roman"/>
          <w:sz w:val="24"/>
          <w:szCs w:val="24"/>
        </w:rPr>
      </w:pPr>
      <w:r>
        <w:rPr>
          <w:rFonts w:ascii="Times New Roman" w:hAnsi="Times New Roman"/>
          <w:sz w:val="24"/>
          <w:szCs w:val="24"/>
        </w:rPr>
        <w:t>Roční plán</w:t>
      </w:r>
    </w:p>
    <w:p>
      <w:pPr>
        <w:pStyle w:val="Normal"/>
        <w:numPr>
          <w:ilvl w:val="0"/>
          <w:numId w:val="0"/>
        </w:numPr>
        <w:spacing w:lineRule="auto" w:line="360" w:before="0" w:after="0"/>
        <w:ind w:left="1157" w:hanging="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before="100" w:after="200"/>
        <w:rPr/>
      </w:pPr>
      <w:r>
        <w:rPr>
          <w:rFonts w:ascii="Times New Roman" w:hAnsi="Times New Roman"/>
          <w:sz w:val="24"/>
          <w:szCs w:val="24"/>
        </w:rPr>
        <w:t>Zpracovala: Pavlína Ledvoňová, dne 25.8. 2021</w:t>
      </w:r>
    </w:p>
    <w:p>
      <w:pPr>
        <w:pStyle w:val="Normal"/>
        <w:spacing w:before="100" w:after="200"/>
        <w:rPr>
          <w:rFonts w:ascii="Times New Roman" w:hAnsi="Times New Roman"/>
          <w:sz w:val="24"/>
          <w:szCs w:val="24"/>
        </w:rPr>
      </w:pPr>
      <w:r>
        <w:rPr>
          <w:rFonts w:ascii="Times New Roman" w:hAnsi="Times New Roman"/>
          <w:sz w:val="24"/>
          <w:szCs w:val="24"/>
        </w:rPr>
      </w:r>
    </w:p>
    <w:p>
      <w:pPr>
        <w:pStyle w:val="Normal"/>
        <w:spacing w:before="100" w:after="200"/>
        <w:rPr/>
      </w:pPr>
      <w:r>
        <w:rPr>
          <w:rFonts w:ascii="Times New Roman" w:hAnsi="Times New Roman"/>
          <w:sz w:val="24"/>
          <w:szCs w:val="24"/>
        </w:rPr>
        <w:t>Projednáno a schváleno pedagogickou radou: dne 31.8. 2021</w:t>
      </w:r>
    </w:p>
    <w:p>
      <w:pPr>
        <w:pStyle w:val="Normal"/>
        <w:spacing w:lineRule="auto" w:line="360" w:before="0" w:after="200"/>
        <w:ind w:hanging="284"/>
        <w:jc w:val="both"/>
        <w:rPr/>
      </w:pPr>
      <w:r>
        <w:rPr/>
      </w:r>
    </w:p>
    <w:sectPr>
      <w:footerReference w:type="default" r:id="rId6"/>
      <w:type w:val="nextPage"/>
      <w:pgSz w:w="11906" w:h="16838"/>
      <w:pgMar w:left="1417" w:right="1417" w:header="0" w:top="1417" w:footer="708" w:bottom="1417"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Courier New">
    <w:charset w:val="ee"/>
    <w:family w:val="roman"/>
    <w:pitch w:val="variable"/>
  </w:font>
  <w:font w:name="Cambria">
    <w:charset w:val="ee"/>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r>
  </w:p>
  <w:p>
    <w:pPr>
      <w:pStyle w:val="Zp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r>
  </w:p>
  <w:p>
    <w:pPr>
      <w:pStyle w:val="Zpa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60578296"/>
    </w:sdtPr>
    <w:sdtContent>
      <w:p>
        <w:pPr>
          <w:pStyle w:val="Zpat"/>
          <w:jc w:val="center"/>
          <w:rPr/>
        </w:pPr>
        <w:r>
          <w:rPr/>
          <w:fldChar w:fldCharType="begin"/>
        </w:r>
        <w:r>
          <w:rPr/>
          <w:instrText> PAGE </w:instrText>
        </w:r>
        <w:r>
          <w:rPr/>
          <w:fldChar w:fldCharType="separate"/>
        </w:r>
        <w:r>
          <w:rPr/>
          <w:t>14</w:t>
        </w:r>
        <w:r>
          <w:rPr/>
          <w:fldChar w:fldCharType="end"/>
        </w:r>
      </w:p>
    </w:sdtContent>
  </w:sdt>
  <w:p>
    <w:pPr>
      <w:pStyle w:val="Zpat"/>
      <w:rPr/>
    </w:pPr>
    <w:r>
      <w:rPr/>
    </w:r>
  </w:p>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bullet"/>
      <w:lvlText w:val=""/>
      <w:lvlJc w:val="left"/>
      <w:pPr>
        <w:ind w:left="72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360"/>
        </w:tabs>
        <w:ind w:left="36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1"/>
      <w:numFmt w:val="decimal"/>
      <w:lvlText w:val="%1."/>
      <w:lvlJc w:val="left"/>
      <w:pPr>
        <w:tabs>
          <w:tab w:val="num" w:pos="720"/>
        </w:tabs>
        <w:ind w:left="720" w:hanging="360"/>
      </w:pPr>
      <w:rPr>
        <w:sz w:val="24"/>
        <w:b/>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lvl w:ilvl="0">
      <w:start w:val="1"/>
      <w:numFmt w:val="decimal"/>
      <w:lvlText w:val="%1."/>
      <w:lvlJc w:val="left"/>
      <w:pPr>
        <w:tabs>
          <w:tab w:val="num" w:pos="720"/>
        </w:tabs>
        <w:ind w:left="720" w:hanging="360"/>
      </w:pPr>
      <w:rPr>
        <w:sz w:val="24"/>
        <w:b/>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lvl w:ilvl="0">
      <w:start w:val="1"/>
      <w:numFmt w:val="bullet"/>
      <w:lvlText w:val=""/>
      <w:lvlJc w:val="left"/>
      <w:pPr>
        <w:ind w:left="720" w:hanging="360"/>
      </w:pPr>
      <w:rPr>
        <w:rFonts w:ascii="Symbol" w:hAnsi="Symbol" w:cs="Symbol" w:hint="default"/>
        <w:sz w:val="2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sz w:val="2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sz w:val="2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6">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8">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9">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0">
    <w:lvl w:ilvl="0">
      <w:start w:val="1"/>
      <w:numFmt w:val="bullet"/>
      <w:lvlText w:val=""/>
      <w:lvlJc w:val="left"/>
      <w:pPr>
        <w:ind w:left="1740" w:hanging="360"/>
      </w:pPr>
      <w:rPr>
        <w:rFonts w:ascii="Symbol" w:hAnsi="Symbol" w:cs="Symbol" w:hint="default"/>
        <w:sz w:val="24"/>
        <w:rFonts w:cs="Symbol"/>
      </w:rPr>
    </w:lvl>
    <w:lvl w:ilvl="1">
      <w:start w:val="1"/>
      <w:numFmt w:val="bullet"/>
      <w:lvlText w:val="o"/>
      <w:lvlJc w:val="left"/>
      <w:pPr>
        <w:ind w:left="2460" w:hanging="360"/>
      </w:pPr>
      <w:rPr>
        <w:rFonts w:ascii="Courier New" w:hAnsi="Courier New" w:cs="Courier New" w:hint="default"/>
        <w:rFonts w:cs="Courier New"/>
      </w:rPr>
    </w:lvl>
    <w:lvl w:ilvl="2">
      <w:start w:val="1"/>
      <w:numFmt w:val="bullet"/>
      <w:lvlText w:val=""/>
      <w:lvlJc w:val="left"/>
      <w:pPr>
        <w:ind w:left="3180" w:hanging="360"/>
      </w:pPr>
      <w:rPr>
        <w:rFonts w:ascii="Wingdings" w:hAnsi="Wingdings" w:cs="Wingdings" w:hint="default"/>
        <w:rFonts w:cs="Wingdings"/>
      </w:rPr>
    </w:lvl>
    <w:lvl w:ilvl="3">
      <w:start w:val="1"/>
      <w:numFmt w:val="bullet"/>
      <w:lvlText w:val=""/>
      <w:lvlJc w:val="left"/>
      <w:pPr>
        <w:ind w:left="3900" w:hanging="360"/>
      </w:pPr>
      <w:rPr>
        <w:rFonts w:ascii="Symbol" w:hAnsi="Symbol" w:cs="Symbol" w:hint="default"/>
        <w:rFonts w:cs="Symbol"/>
      </w:rPr>
    </w:lvl>
    <w:lvl w:ilvl="4">
      <w:start w:val="1"/>
      <w:numFmt w:val="bullet"/>
      <w:lvlText w:val="o"/>
      <w:lvlJc w:val="left"/>
      <w:pPr>
        <w:ind w:left="4620" w:hanging="360"/>
      </w:pPr>
      <w:rPr>
        <w:rFonts w:ascii="Courier New" w:hAnsi="Courier New" w:cs="Courier New" w:hint="default"/>
        <w:rFonts w:cs="Courier New"/>
      </w:rPr>
    </w:lvl>
    <w:lvl w:ilvl="5">
      <w:start w:val="1"/>
      <w:numFmt w:val="bullet"/>
      <w:lvlText w:val=""/>
      <w:lvlJc w:val="left"/>
      <w:pPr>
        <w:ind w:left="5340" w:hanging="360"/>
      </w:pPr>
      <w:rPr>
        <w:rFonts w:ascii="Wingdings" w:hAnsi="Wingdings" w:cs="Wingdings" w:hint="default"/>
        <w:rFonts w:cs="Wingdings"/>
      </w:rPr>
    </w:lvl>
    <w:lvl w:ilvl="6">
      <w:start w:val="1"/>
      <w:numFmt w:val="bullet"/>
      <w:lvlText w:val=""/>
      <w:lvlJc w:val="left"/>
      <w:pPr>
        <w:ind w:left="6060" w:hanging="360"/>
      </w:pPr>
      <w:rPr>
        <w:rFonts w:ascii="Symbol" w:hAnsi="Symbol" w:cs="Symbol" w:hint="default"/>
        <w:rFonts w:cs="Symbol"/>
      </w:rPr>
    </w:lvl>
    <w:lvl w:ilvl="7">
      <w:start w:val="1"/>
      <w:numFmt w:val="bullet"/>
      <w:lvlText w:val="o"/>
      <w:lvlJc w:val="left"/>
      <w:pPr>
        <w:ind w:left="6780" w:hanging="360"/>
      </w:pPr>
      <w:rPr>
        <w:rFonts w:ascii="Courier New" w:hAnsi="Courier New" w:cs="Courier New" w:hint="default"/>
        <w:rFonts w:cs="Courier New"/>
      </w:rPr>
    </w:lvl>
    <w:lvl w:ilvl="8">
      <w:start w:val="1"/>
      <w:numFmt w:val="bullet"/>
      <w:lvlText w:val=""/>
      <w:lvlJc w:val="left"/>
      <w:pPr>
        <w:ind w:left="7500" w:hanging="360"/>
      </w:pPr>
      <w:rPr>
        <w:rFonts w:ascii="Wingdings" w:hAnsi="Wingdings" w:cs="Wingdings" w:hint="default"/>
        <w:rFonts w:cs="Wingdings"/>
      </w:rPr>
    </w:lvl>
  </w:abstractNum>
  <w:abstractNum w:abstractNumId="21">
    <w:lvl w:ilvl="0">
      <w:start w:val="1"/>
      <w:numFmt w:val="bullet"/>
      <w:lvlText w:val=""/>
      <w:lvlJc w:val="left"/>
      <w:pPr>
        <w:ind w:left="1740" w:hanging="360"/>
      </w:pPr>
      <w:rPr>
        <w:rFonts w:ascii="Symbol" w:hAnsi="Symbol" w:cs="Symbol" w:hint="default"/>
        <w:sz w:val="24"/>
        <w:b/>
        <w:rFonts w:cs="Symbol"/>
      </w:rPr>
    </w:lvl>
    <w:lvl w:ilvl="1">
      <w:start w:val="1"/>
      <w:numFmt w:val="bullet"/>
      <w:lvlText w:val="o"/>
      <w:lvlJc w:val="left"/>
      <w:pPr>
        <w:ind w:left="2460" w:hanging="360"/>
      </w:pPr>
      <w:rPr>
        <w:rFonts w:ascii="Courier New" w:hAnsi="Courier New" w:cs="Courier New" w:hint="default"/>
        <w:rFonts w:cs="Courier New"/>
      </w:rPr>
    </w:lvl>
    <w:lvl w:ilvl="2">
      <w:start w:val="1"/>
      <w:numFmt w:val="bullet"/>
      <w:lvlText w:val=""/>
      <w:lvlJc w:val="left"/>
      <w:pPr>
        <w:ind w:left="3180" w:hanging="360"/>
      </w:pPr>
      <w:rPr>
        <w:rFonts w:ascii="Wingdings" w:hAnsi="Wingdings" w:cs="Wingdings" w:hint="default"/>
        <w:rFonts w:cs="Wingdings"/>
      </w:rPr>
    </w:lvl>
    <w:lvl w:ilvl="3">
      <w:start w:val="1"/>
      <w:numFmt w:val="bullet"/>
      <w:lvlText w:val=""/>
      <w:lvlJc w:val="left"/>
      <w:pPr>
        <w:ind w:left="3900" w:hanging="360"/>
      </w:pPr>
      <w:rPr>
        <w:rFonts w:ascii="Symbol" w:hAnsi="Symbol" w:cs="Symbol" w:hint="default"/>
        <w:rFonts w:cs="Symbol"/>
      </w:rPr>
    </w:lvl>
    <w:lvl w:ilvl="4">
      <w:start w:val="1"/>
      <w:numFmt w:val="bullet"/>
      <w:lvlText w:val="o"/>
      <w:lvlJc w:val="left"/>
      <w:pPr>
        <w:ind w:left="4620" w:hanging="360"/>
      </w:pPr>
      <w:rPr>
        <w:rFonts w:ascii="Courier New" w:hAnsi="Courier New" w:cs="Courier New" w:hint="default"/>
        <w:rFonts w:cs="Courier New"/>
      </w:rPr>
    </w:lvl>
    <w:lvl w:ilvl="5">
      <w:start w:val="1"/>
      <w:numFmt w:val="bullet"/>
      <w:lvlText w:val=""/>
      <w:lvlJc w:val="left"/>
      <w:pPr>
        <w:ind w:left="5340" w:hanging="360"/>
      </w:pPr>
      <w:rPr>
        <w:rFonts w:ascii="Wingdings" w:hAnsi="Wingdings" w:cs="Wingdings" w:hint="default"/>
        <w:rFonts w:cs="Wingdings"/>
      </w:rPr>
    </w:lvl>
    <w:lvl w:ilvl="6">
      <w:start w:val="1"/>
      <w:numFmt w:val="bullet"/>
      <w:lvlText w:val=""/>
      <w:lvlJc w:val="left"/>
      <w:pPr>
        <w:ind w:left="6060" w:hanging="360"/>
      </w:pPr>
      <w:rPr>
        <w:rFonts w:ascii="Symbol" w:hAnsi="Symbol" w:cs="Symbol" w:hint="default"/>
        <w:rFonts w:cs="Symbol"/>
      </w:rPr>
    </w:lvl>
    <w:lvl w:ilvl="7">
      <w:start w:val="1"/>
      <w:numFmt w:val="bullet"/>
      <w:lvlText w:val="o"/>
      <w:lvlJc w:val="left"/>
      <w:pPr>
        <w:ind w:left="6780" w:hanging="360"/>
      </w:pPr>
      <w:rPr>
        <w:rFonts w:ascii="Courier New" w:hAnsi="Courier New" w:cs="Courier New" w:hint="default"/>
        <w:rFonts w:cs="Courier New"/>
      </w:rPr>
    </w:lvl>
    <w:lvl w:ilvl="8">
      <w:start w:val="1"/>
      <w:numFmt w:val="bullet"/>
      <w:lvlText w:val=""/>
      <w:lvlJc w:val="left"/>
      <w:pPr>
        <w:ind w:left="7500" w:hanging="360"/>
      </w:pPr>
      <w:rPr>
        <w:rFonts w:ascii="Wingdings" w:hAnsi="Wingdings" w:cs="Wingdings" w:hint="default"/>
        <w:rFonts w:cs="Wingdings"/>
      </w:rPr>
    </w:lvl>
  </w:abstractNum>
  <w:abstractNum w:abstractNumId="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lvl w:ilvl="0">
      <w:start w:val="1"/>
      <w:numFmt w:val="bullet"/>
      <w:lvlText w:val=""/>
      <w:lvlJc w:val="left"/>
      <w:pPr>
        <w:ind w:left="1800" w:hanging="360"/>
      </w:pPr>
      <w:rPr>
        <w:rFonts w:ascii="Symbol" w:hAnsi="Symbol" w:cs="Symbol" w:hint="default"/>
        <w:sz w:val="24"/>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8">
    <w:lvl w:ilvl="0">
      <w:start w:val="1"/>
      <w:numFmt w:val="bullet"/>
      <w:lvlText w:val=""/>
      <w:lvlJc w:val="left"/>
      <w:pPr>
        <w:ind w:left="720" w:hanging="360"/>
      </w:pPr>
      <w:rPr>
        <w:rFonts w:ascii="Symbol" w:hAnsi="Symbol" w:cs="Symbol" w:hint="default"/>
        <w:sz w:val="2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bullet"/>
      <w:lvlText w:val=""/>
      <w:lvlJc w:val="left"/>
      <w:pPr>
        <w:ind w:left="1080" w:hanging="360"/>
      </w:pPr>
      <w:rPr>
        <w:rFonts w:ascii="Wingdings" w:hAnsi="Wingdings" w:cs="Wingdings" w:hint="default"/>
        <w:sz w:val="24"/>
        <w:b/>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0">
    <w:lvl w:ilvl="0">
      <w:start w:val="1"/>
      <w:numFmt w:val="bullet"/>
      <w:lvlText w:val=""/>
      <w:lvlJc w:val="left"/>
      <w:pPr>
        <w:tabs>
          <w:tab w:val="num" w:pos="360"/>
        </w:tabs>
        <w:ind w:left="360" w:hanging="360"/>
      </w:pPr>
      <w:rPr>
        <w:rFonts w:ascii="Wingdings" w:hAnsi="Wingdings" w:cs="Wingdings" w:hint="default"/>
        <w:sz w:val="24"/>
        <w:b/>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1">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2">
    <w:lvl w:ilvl="0">
      <w:start w:val="1"/>
      <w:numFmt w:val="bullet"/>
      <w:lvlText w:val=""/>
      <w:lvlJc w:val="left"/>
      <w:pPr>
        <w:tabs>
          <w:tab w:val="num" w:pos="720"/>
        </w:tabs>
        <w:ind w:left="720" w:hanging="360"/>
      </w:pPr>
      <w:rPr>
        <w:rFonts w:ascii="Wingdings" w:hAnsi="Wingdings" w:cs="Wingdings" w:hint="default"/>
        <w:sz w:val="24"/>
        <w:b/>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3">
    <w:lvl w:ilvl="0">
      <w:start w:val="1"/>
      <w:numFmt w:val="bullet"/>
      <w:lvlText w:val=""/>
      <w:lvlJc w:val="left"/>
      <w:pPr>
        <w:tabs>
          <w:tab w:val="num" w:pos="1035"/>
        </w:tabs>
        <w:ind w:left="1035" w:hanging="360"/>
      </w:pPr>
      <w:rPr>
        <w:rFonts w:ascii="Symbol" w:hAnsi="Symbol" w:cs="Symbol" w:hint="default"/>
        <w:rFonts w:cs="Symbol"/>
      </w:rPr>
    </w:lvl>
    <w:lvl w:ilvl="1">
      <w:start w:val="1"/>
      <w:numFmt w:val="bullet"/>
      <w:lvlText w:val="o"/>
      <w:lvlJc w:val="left"/>
      <w:pPr>
        <w:ind w:left="2115" w:hanging="360"/>
      </w:pPr>
      <w:rPr>
        <w:rFonts w:ascii="Courier New" w:hAnsi="Courier New" w:cs="Courier New" w:hint="default"/>
        <w:rFonts w:cs="Courier New"/>
      </w:rPr>
    </w:lvl>
    <w:lvl w:ilvl="2">
      <w:start w:val="1"/>
      <w:numFmt w:val="bullet"/>
      <w:lvlText w:val=""/>
      <w:lvlJc w:val="left"/>
      <w:pPr>
        <w:ind w:left="2835" w:hanging="360"/>
      </w:pPr>
      <w:rPr>
        <w:rFonts w:ascii="Wingdings" w:hAnsi="Wingdings" w:cs="Wingdings" w:hint="default"/>
        <w:rFonts w:cs="Wingdings"/>
      </w:rPr>
    </w:lvl>
    <w:lvl w:ilvl="3">
      <w:start w:val="1"/>
      <w:numFmt w:val="bullet"/>
      <w:lvlText w:val=""/>
      <w:lvlJc w:val="left"/>
      <w:pPr>
        <w:ind w:left="3555" w:hanging="360"/>
      </w:pPr>
      <w:rPr>
        <w:rFonts w:ascii="Symbol" w:hAnsi="Symbol" w:cs="Symbol" w:hint="default"/>
        <w:rFonts w:cs="Symbol"/>
      </w:rPr>
    </w:lvl>
    <w:lvl w:ilvl="4">
      <w:start w:val="1"/>
      <w:numFmt w:val="bullet"/>
      <w:lvlText w:val="o"/>
      <w:lvlJc w:val="left"/>
      <w:pPr>
        <w:ind w:left="4275" w:hanging="360"/>
      </w:pPr>
      <w:rPr>
        <w:rFonts w:ascii="Courier New" w:hAnsi="Courier New" w:cs="Courier New" w:hint="default"/>
        <w:rFonts w:cs="Courier New"/>
      </w:rPr>
    </w:lvl>
    <w:lvl w:ilvl="5">
      <w:start w:val="1"/>
      <w:numFmt w:val="bullet"/>
      <w:lvlText w:val=""/>
      <w:lvlJc w:val="left"/>
      <w:pPr>
        <w:ind w:left="4995" w:hanging="360"/>
      </w:pPr>
      <w:rPr>
        <w:rFonts w:ascii="Wingdings" w:hAnsi="Wingdings" w:cs="Wingdings" w:hint="default"/>
        <w:rFonts w:cs="Wingdings"/>
      </w:rPr>
    </w:lvl>
    <w:lvl w:ilvl="6">
      <w:start w:val="1"/>
      <w:numFmt w:val="bullet"/>
      <w:lvlText w:val=""/>
      <w:lvlJc w:val="left"/>
      <w:pPr>
        <w:ind w:left="5715" w:hanging="360"/>
      </w:pPr>
      <w:rPr>
        <w:rFonts w:ascii="Symbol" w:hAnsi="Symbol" w:cs="Symbol" w:hint="default"/>
        <w:rFonts w:cs="Symbol"/>
      </w:rPr>
    </w:lvl>
    <w:lvl w:ilvl="7">
      <w:start w:val="1"/>
      <w:numFmt w:val="bullet"/>
      <w:lvlText w:val="o"/>
      <w:lvlJc w:val="left"/>
      <w:pPr>
        <w:ind w:left="6435" w:hanging="360"/>
      </w:pPr>
      <w:rPr>
        <w:rFonts w:ascii="Courier New" w:hAnsi="Courier New" w:cs="Courier New" w:hint="default"/>
        <w:rFonts w:cs="Courier New"/>
      </w:rPr>
    </w:lvl>
    <w:lvl w:ilvl="8">
      <w:start w:val="1"/>
      <w:numFmt w:val="bullet"/>
      <w:lvlText w:val=""/>
      <w:lvlJc w:val="left"/>
      <w:pPr>
        <w:ind w:left="7155" w:hanging="360"/>
      </w:pPr>
      <w:rPr>
        <w:rFonts w:ascii="Wingdings" w:hAnsi="Wingdings" w:cs="Wingdings" w:hint="default"/>
        <w:rFonts w:cs="Wingdings"/>
      </w:rPr>
    </w:lvl>
  </w:abstractNum>
  <w:abstractNum w:abstractNumId="34">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5">
    <w:lvl w:ilvl="0">
      <w:start w:val="1"/>
      <w:numFmt w:val="bullet"/>
      <w:lvlText w:val=""/>
      <w:lvlJc w:val="left"/>
      <w:pPr>
        <w:ind w:left="644" w:hanging="360"/>
      </w:pPr>
      <w:rPr>
        <w:rFonts w:ascii="Wingdings" w:hAnsi="Wingdings" w:cs="Wingdings" w:hint="default"/>
        <w:sz w:val="24"/>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7">
    <w:lvl w:ilvl="0">
      <w:start w:val="1"/>
      <w:numFmt w:val="bullet"/>
      <w:lvlText w:val=""/>
      <w:lvlJc w:val="left"/>
      <w:pPr>
        <w:ind w:left="360" w:hanging="360"/>
      </w:pPr>
      <w:rPr>
        <w:rFonts w:ascii="Wingdings" w:hAnsi="Wingdings" w:cs="Wingdings" w:hint="default"/>
        <w:sz w:val="24"/>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00"/>
  <w:defaultTabStop w:val="68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24a4"/>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paragraph" w:styleId="Nadpis1">
    <w:name w:val="Heading 1"/>
    <w:basedOn w:val="Normal"/>
    <w:next w:val="Normal"/>
    <w:link w:val="Nadpis1Char"/>
    <w:uiPriority w:val="9"/>
    <w:qFormat/>
    <w:rsid w:val="001e6c04"/>
    <w:pPr>
      <w:keepNext w:val="true"/>
      <w:keepLines/>
      <w:numPr>
        <w:ilvl w:val="0"/>
        <w:numId w:val="1"/>
      </w:numPr>
      <w:spacing w:lineRule="auto" w:line="360" w:before="0" w:after="0"/>
      <w:outlineLvl w:val="0"/>
    </w:pPr>
    <w:rPr>
      <w:rFonts w:ascii="Times New Roman" w:hAnsi="Times New Roman" w:eastAsia="" w:cs="" w:cstheme="majorBidi" w:eastAsiaTheme="majorEastAsia"/>
      <w:bCs/>
      <w:sz w:val="24"/>
      <w:szCs w:val="28"/>
    </w:rPr>
  </w:style>
  <w:style w:type="paragraph" w:styleId="Nadpis2">
    <w:name w:val="Heading 2"/>
    <w:basedOn w:val="Normal"/>
    <w:link w:val="Nadpis2Char"/>
    <w:qFormat/>
    <w:rsid w:val="00d81088"/>
    <w:pPr>
      <w:spacing w:lineRule="auto" w:line="240" w:beforeAutospacing="1" w:afterAutospacing="1"/>
      <w:jc w:val="center"/>
      <w:outlineLvl w:val="1"/>
    </w:pPr>
    <w:rPr>
      <w:rFonts w:ascii="Times New Roman" w:hAnsi="Times New Roman" w:eastAsia="Times New Roman"/>
      <w:b/>
      <w:bCs/>
      <w:color w:val="00B050"/>
      <w:sz w:val="36"/>
      <w:szCs w:val="36"/>
      <w:lang w:eastAsia="cs-CZ"/>
    </w:rPr>
  </w:style>
  <w:style w:type="paragraph" w:styleId="Nadpis3">
    <w:name w:val="Heading 3"/>
    <w:basedOn w:val="Normal"/>
    <w:next w:val="Normal"/>
    <w:link w:val="Nadpis3Char"/>
    <w:uiPriority w:val="9"/>
    <w:unhideWhenUsed/>
    <w:qFormat/>
    <w:rsid w:val="00194b71"/>
    <w:pPr>
      <w:keepNext w:val="true"/>
      <w:keepLines/>
      <w:spacing w:before="200" w:after="0"/>
      <w:outlineLvl w:val="2"/>
    </w:pPr>
    <w:rPr>
      <w:rFonts w:ascii="Times New Roman" w:hAnsi="Times New Roman" w:eastAsia="" w:cs="" w:cstheme="majorBidi" w:eastAsiaTheme="majorEastAsia"/>
      <w:b/>
      <w:bCs/>
      <w:i/>
      <w:sz w:val="28"/>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1e6c04"/>
    <w:rPr>
      <w:rFonts w:ascii="Times New Roman" w:hAnsi="Times New Roman" w:eastAsia="" w:cs="" w:cstheme="majorBidi" w:eastAsiaTheme="majorEastAsia"/>
      <w:bCs/>
      <w:sz w:val="24"/>
      <w:szCs w:val="28"/>
    </w:rPr>
  </w:style>
  <w:style w:type="character" w:styleId="Nadpis2Char" w:customStyle="1">
    <w:name w:val="Nadpis 2 Char"/>
    <w:basedOn w:val="DefaultParagraphFont"/>
    <w:link w:val="Nadpis2"/>
    <w:qFormat/>
    <w:rsid w:val="00d81088"/>
    <w:rPr>
      <w:rFonts w:ascii="Times New Roman" w:hAnsi="Times New Roman" w:eastAsia="Times New Roman" w:cs="Times New Roman"/>
      <w:b/>
      <w:bCs/>
      <w:color w:val="00B050"/>
      <w:sz w:val="36"/>
      <w:szCs w:val="36"/>
      <w:lang w:eastAsia="cs-CZ"/>
    </w:rPr>
  </w:style>
  <w:style w:type="character" w:styleId="ZkladntextChar" w:customStyle="1">
    <w:name w:val="Základní text Char"/>
    <w:basedOn w:val="DefaultParagraphFont"/>
    <w:link w:val="Zkladntext"/>
    <w:semiHidden/>
    <w:qFormat/>
    <w:rsid w:val="00c624a4"/>
    <w:rPr>
      <w:rFonts w:ascii="Times New Roman" w:hAnsi="Times New Roman" w:eastAsia="Times New Roman" w:cs="Times New Roman"/>
      <w:sz w:val="24"/>
      <w:szCs w:val="20"/>
      <w:lang w:eastAsia="cs-CZ"/>
    </w:rPr>
  </w:style>
  <w:style w:type="character" w:styleId="Zkladntext2Char" w:customStyle="1">
    <w:name w:val="Základní text 2 Char"/>
    <w:basedOn w:val="DefaultParagraphFont"/>
    <w:link w:val="Zkladntext2"/>
    <w:uiPriority w:val="99"/>
    <w:qFormat/>
    <w:rsid w:val="00ef3d0e"/>
    <w:rPr>
      <w:rFonts w:ascii="Calibri" w:hAnsi="Calibri" w:eastAsia="Calibri" w:cs="Times New Roman"/>
    </w:rPr>
  </w:style>
  <w:style w:type="character" w:styleId="ZhlavChar" w:customStyle="1">
    <w:name w:val="Záhlaví Char"/>
    <w:basedOn w:val="DefaultParagraphFont"/>
    <w:link w:val="Zhlav"/>
    <w:uiPriority w:val="99"/>
    <w:semiHidden/>
    <w:qFormat/>
    <w:rsid w:val="009a2f85"/>
    <w:rPr>
      <w:rFonts w:ascii="Calibri" w:hAnsi="Calibri" w:eastAsia="Calibri" w:cs="Times New Roman"/>
    </w:rPr>
  </w:style>
  <w:style w:type="character" w:styleId="ZpatChar" w:customStyle="1">
    <w:name w:val="Zápatí Char"/>
    <w:basedOn w:val="DefaultParagraphFont"/>
    <w:link w:val="Zpat"/>
    <w:uiPriority w:val="99"/>
    <w:qFormat/>
    <w:rsid w:val="009a2f85"/>
    <w:rPr>
      <w:rFonts w:ascii="Calibri" w:hAnsi="Calibri" w:eastAsia="Calibri" w:cs="Times New Roman"/>
    </w:rPr>
  </w:style>
  <w:style w:type="character" w:styleId="Zkladntextodsazen2Char" w:customStyle="1">
    <w:name w:val="Základní text odsazený 2 Char"/>
    <w:basedOn w:val="DefaultParagraphFont"/>
    <w:link w:val="Zkladntextodsazen2"/>
    <w:uiPriority w:val="99"/>
    <w:qFormat/>
    <w:rsid w:val="00ff749a"/>
    <w:rPr>
      <w:rFonts w:ascii="Calibri" w:hAnsi="Calibri" w:eastAsia="Calibri" w:cs="Times New Roman"/>
    </w:rPr>
  </w:style>
  <w:style w:type="character" w:styleId="Zkladntext3Char" w:customStyle="1">
    <w:name w:val="Základní text 3 Char"/>
    <w:basedOn w:val="DefaultParagraphFont"/>
    <w:link w:val="Zkladntext3"/>
    <w:uiPriority w:val="99"/>
    <w:qFormat/>
    <w:rsid w:val="00ff749a"/>
    <w:rPr>
      <w:rFonts w:ascii="Calibri" w:hAnsi="Calibri" w:eastAsia="Calibri" w:cs="Times New Roman"/>
      <w:sz w:val="16"/>
      <w:szCs w:val="16"/>
    </w:rPr>
  </w:style>
  <w:style w:type="character" w:styleId="Internetovodkaz">
    <w:name w:val="Internetový odkaz"/>
    <w:basedOn w:val="DefaultParagraphFont"/>
    <w:uiPriority w:val="99"/>
    <w:unhideWhenUsed/>
    <w:rsid w:val="002c2afa"/>
    <w:rPr>
      <w:color w:val="0000FF" w:themeColor="hyperlink"/>
      <w:u w:val="single"/>
    </w:rPr>
  </w:style>
  <w:style w:type="character" w:styleId="Strong">
    <w:name w:val="Strong"/>
    <w:basedOn w:val="DefaultParagraphFont"/>
    <w:uiPriority w:val="22"/>
    <w:qFormat/>
    <w:rsid w:val="002c2afa"/>
    <w:rPr>
      <w:b/>
      <w:bCs/>
    </w:rPr>
  </w:style>
  <w:style w:type="character" w:styleId="ZkladntextodsazenChar" w:customStyle="1">
    <w:name w:val="Základní text odsazený Char"/>
    <w:basedOn w:val="DefaultParagraphFont"/>
    <w:link w:val="Zkladntextodsazen"/>
    <w:uiPriority w:val="99"/>
    <w:qFormat/>
    <w:rsid w:val="001a320a"/>
    <w:rPr/>
  </w:style>
  <w:style w:type="character" w:styleId="TextbublinyChar" w:customStyle="1">
    <w:name w:val="Text bubliny Char"/>
    <w:basedOn w:val="DefaultParagraphFont"/>
    <w:link w:val="Textbubliny"/>
    <w:uiPriority w:val="99"/>
    <w:semiHidden/>
    <w:qFormat/>
    <w:rsid w:val="004b384d"/>
    <w:rPr>
      <w:rFonts w:ascii="Tahoma" w:hAnsi="Tahoma" w:eastAsia="Calibri" w:cs="Tahoma"/>
      <w:sz w:val="16"/>
      <w:szCs w:val="16"/>
    </w:rPr>
  </w:style>
  <w:style w:type="character" w:styleId="Nadpis3Char" w:customStyle="1">
    <w:name w:val="Nadpis 3 Char"/>
    <w:basedOn w:val="DefaultParagraphFont"/>
    <w:link w:val="Nadpis3"/>
    <w:uiPriority w:val="9"/>
    <w:qFormat/>
    <w:rsid w:val="00194b71"/>
    <w:rPr>
      <w:rFonts w:ascii="Times New Roman" w:hAnsi="Times New Roman" w:eastAsia="" w:cs="" w:cstheme="majorBidi" w:eastAsiaTheme="majorEastAsia"/>
      <w:b/>
      <w:bCs/>
      <w:i/>
      <w:sz w:val="28"/>
    </w:rPr>
  </w:style>
  <w:style w:type="character" w:styleId="Zdraznn">
    <w:name w:val="Zdůraznění"/>
    <w:basedOn w:val="DefaultParagraphFont"/>
    <w:uiPriority w:val="20"/>
    <w:qFormat/>
    <w:rsid w:val="00573022"/>
    <w:rPr>
      <w:i/>
      <w:iCs/>
    </w:rPr>
  </w:style>
  <w:style w:type="character" w:styleId="Odkaznarejstk">
    <w:name w:val="Odkaz na rejstřík"/>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semiHidden/>
    <w:rsid w:val="00c624a4"/>
    <w:pPr>
      <w:spacing w:lineRule="auto" w:line="240" w:before="0" w:after="0"/>
    </w:pPr>
    <w:rPr>
      <w:rFonts w:ascii="Times New Roman" w:hAnsi="Times New Roman" w:eastAsia="Times New Roman"/>
      <w:sz w:val="24"/>
      <w:szCs w:val="20"/>
      <w:lang w:eastAsia="cs-CZ"/>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c624a4"/>
    <w:pPr>
      <w:spacing w:lineRule="auto" w:line="240" w:before="0" w:after="0"/>
      <w:ind w:left="720" w:firstLine="709"/>
      <w:contextualSpacing/>
    </w:pPr>
    <w:rPr>
      <w:rFonts w:ascii="Times New Roman" w:hAnsi="Times New Roman"/>
      <w:sz w:val="24"/>
    </w:rPr>
  </w:style>
  <w:style w:type="paragraph" w:styleId="BodyText2">
    <w:name w:val="Body Text 2"/>
    <w:basedOn w:val="Normal"/>
    <w:link w:val="Zkladntext2Char"/>
    <w:uiPriority w:val="99"/>
    <w:unhideWhenUsed/>
    <w:qFormat/>
    <w:rsid w:val="00ef3d0e"/>
    <w:pPr>
      <w:spacing w:lineRule="auto" w:line="480" w:before="0" w:after="120"/>
    </w:pPr>
    <w:rPr/>
  </w:style>
  <w:style w:type="paragraph" w:styleId="Zhlavazpat">
    <w:name w:val="Záhlaví a zápatí"/>
    <w:basedOn w:val="Normal"/>
    <w:qFormat/>
    <w:pPr/>
    <w:rPr/>
  </w:style>
  <w:style w:type="paragraph" w:styleId="Zhlav">
    <w:name w:val="Header"/>
    <w:basedOn w:val="Normal"/>
    <w:link w:val="ZhlavChar"/>
    <w:uiPriority w:val="99"/>
    <w:semiHidden/>
    <w:unhideWhenUsed/>
    <w:rsid w:val="009a2f85"/>
    <w:pPr>
      <w:tabs>
        <w:tab w:val="clear" w:pos="680"/>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9a2f85"/>
    <w:pPr>
      <w:tabs>
        <w:tab w:val="clear" w:pos="680"/>
        <w:tab w:val="center" w:pos="4536" w:leader="none"/>
        <w:tab w:val="right" w:pos="9072" w:leader="none"/>
      </w:tabs>
      <w:spacing w:lineRule="auto" w:line="240" w:before="0" w:after="0"/>
    </w:pPr>
    <w:rPr/>
  </w:style>
  <w:style w:type="paragraph" w:styleId="BodyTextIndent2">
    <w:name w:val="Body Text Indent 2"/>
    <w:basedOn w:val="Normal"/>
    <w:link w:val="Zkladntextodsazen2Char"/>
    <w:uiPriority w:val="99"/>
    <w:unhideWhenUsed/>
    <w:qFormat/>
    <w:rsid w:val="00ff749a"/>
    <w:pPr>
      <w:spacing w:lineRule="auto" w:line="480" w:before="0" w:after="120"/>
      <w:ind w:left="283" w:hanging="0"/>
    </w:pPr>
    <w:rPr/>
  </w:style>
  <w:style w:type="paragraph" w:styleId="BodyText3">
    <w:name w:val="Body Text 3"/>
    <w:basedOn w:val="Normal"/>
    <w:link w:val="Zkladntext3Char"/>
    <w:uiPriority w:val="99"/>
    <w:unhideWhenUsed/>
    <w:qFormat/>
    <w:rsid w:val="00ff749a"/>
    <w:pPr>
      <w:spacing w:before="0" w:after="120"/>
    </w:pPr>
    <w:rPr>
      <w:sz w:val="16"/>
      <w:szCs w:val="16"/>
    </w:rPr>
  </w:style>
  <w:style w:type="paragraph" w:styleId="NormalWeb">
    <w:name w:val="Normal (Web)"/>
    <w:basedOn w:val="Normal"/>
    <w:uiPriority w:val="99"/>
    <w:unhideWhenUsed/>
    <w:qFormat/>
    <w:rsid w:val="002c2afa"/>
    <w:pPr>
      <w:spacing w:lineRule="auto" w:line="240" w:beforeAutospacing="1" w:afterAutospacing="1"/>
    </w:pPr>
    <w:rPr>
      <w:rFonts w:ascii="Times New Roman" w:hAnsi="Times New Roman" w:eastAsia="Times New Roman"/>
      <w:sz w:val="24"/>
      <w:szCs w:val="24"/>
      <w:lang w:eastAsia="cs-CZ"/>
    </w:rPr>
  </w:style>
  <w:style w:type="paragraph" w:styleId="Odsazentlatextu">
    <w:name w:val="Body Text Indent"/>
    <w:basedOn w:val="Normal"/>
    <w:link w:val="ZkladntextodsazenChar"/>
    <w:uiPriority w:val="99"/>
    <w:unhideWhenUsed/>
    <w:rsid w:val="001a320a"/>
    <w:pPr>
      <w:spacing w:before="0" w:after="120"/>
      <w:ind w:left="283" w:hanging="0"/>
    </w:pPr>
    <w:rPr>
      <w:rFonts w:ascii="Calibri" w:hAnsi="Calibri" w:eastAsia="Calibri" w:cs="" w:asciiTheme="minorHAnsi" w:cstheme="minorBidi" w:eastAsiaTheme="minorHAnsi" w:hAnsiTheme="minorHAnsi"/>
    </w:rPr>
  </w:style>
  <w:style w:type="paragraph" w:styleId="Nadpis2Nadpis211" w:customStyle="1">
    <w:name w:val="Nadpis 2.Nadpis 2.11"/>
    <w:basedOn w:val="Normal"/>
    <w:next w:val="Normal"/>
    <w:qFormat/>
    <w:rsid w:val="001a320a"/>
    <w:pPr>
      <w:keepNext w:val="true"/>
      <w:widowControl w:val="false"/>
      <w:spacing w:lineRule="auto" w:line="240" w:before="240" w:after="60"/>
    </w:pPr>
    <w:rPr>
      <w:rFonts w:ascii="Courier New" w:hAnsi="Courier New" w:eastAsia="Times New Roman"/>
      <w:sz w:val="24"/>
      <w:szCs w:val="20"/>
      <w:lang w:eastAsia="cs-CZ"/>
    </w:rPr>
  </w:style>
  <w:style w:type="paragraph" w:styleId="NoSpacing">
    <w:name w:val="No Spacing"/>
    <w:uiPriority w:val="1"/>
    <w:qFormat/>
    <w:rsid w:val="006f7609"/>
    <w:pPr>
      <w:widowControl/>
      <w:bidi w:val="0"/>
      <w:spacing w:lineRule="auto" w:line="360" w:before="0" w:after="0"/>
      <w:jc w:val="both"/>
    </w:pPr>
    <w:rPr>
      <w:rFonts w:ascii="Times New Roman" w:hAnsi="Times New Roman" w:eastAsia="Calibri" w:cs="Times New Roman" w:eastAsiaTheme="minorHAnsi"/>
      <w:color w:val="auto"/>
      <w:kern w:val="0"/>
      <w:sz w:val="24"/>
      <w:szCs w:val="22"/>
      <w:lang w:val="cs-CZ" w:eastAsia="en-US" w:bidi="ar-SA"/>
    </w:rPr>
  </w:style>
  <w:style w:type="paragraph" w:styleId="TOCHeading">
    <w:name w:val="TOC Heading"/>
    <w:basedOn w:val="Nadpis1"/>
    <w:next w:val="Normal"/>
    <w:uiPriority w:val="39"/>
    <w:semiHidden/>
    <w:unhideWhenUsed/>
    <w:qFormat/>
    <w:rsid w:val="004b384d"/>
    <w:pPr>
      <w:numPr>
        <w:ilvl w:val="0"/>
        <w:numId w:val="0"/>
      </w:numPr>
      <w:spacing w:lineRule="auto" w:line="276" w:before="480" w:after="0"/>
    </w:pPr>
    <w:rPr>
      <w:rFonts w:ascii="Cambria" w:hAnsi="Cambria" w:asciiTheme="majorHAnsi" w:hAnsiTheme="majorHAnsi"/>
      <w:b/>
      <w:color w:val="365F91" w:themeColor="accent1" w:themeShade="bf"/>
      <w:sz w:val="28"/>
    </w:rPr>
  </w:style>
  <w:style w:type="paragraph" w:styleId="Obsah2">
    <w:name w:val="TOC 2"/>
    <w:basedOn w:val="Normal"/>
    <w:next w:val="Normal"/>
    <w:autoRedefine/>
    <w:uiPriority w:val="39"/>
    <w:unhideWhenUsed/>
    <w:rsid w:val="004b384d"/>
    <w:pPr>
      <w:spacing w:before="0" w:after="100"/>
      <w:ind w:left="220" w:hanging="0"/>
    </w:pPr>
    <w:rPr/>
  </w:style>
  <w:style w:type="paragraph" w:styleId="Obsah1">
    <w:name w:val="TOC 1"/>
    <w:basedOn w:val="Normal"/>
    <w:next w:val="Normal"/>
    <w:autoRedefine/>
    <w:uiPriority w:val="39"/>
    <w:unhideWhenUsed/>
    <w:rsid w:val="004b384d"/>
    <w:pPr>
      <w:spacing w:before="0" w:after="100"/>
    </w:pPr>
    <w:rPr/>
  </w:style>
  <w:style w:type="paragraph" w:styleId="BalloonText">
    <w:name w:val="Balloon Text"/>
    <w:basedOn w:val="Normal"/>
    <w:link w:val="TextbublinyChar"/>
    <w:uiPriority w:val="99"/>
    <w:semiHidden/>
    <w:unhideWhenUsed/>
    <w:qFormat/>
    <w:rsid w:val="004b384d"/>
    <w:pPr>
      <w:spacing w:lineRule="auto" w:line="240" w:before="0" w:after="0"/>
    </w:pPr>
    <w:rPr>
      <w:rFonts w:ascii="Tahoma" w:hAnsi="Tahoma" w:cs="Tahoma"/>
      <w:sz w:val="16"/>
      <w:szCs w:val="16"/>
    </w:rPr>
  </w:style>
  <w:style w:type="paragraph" w:styleId="Obsah3">
    <w:name w:val="TOC 3"/>
    <w:basedOn w:val="Normal"/>
    <w:next w:val="Normal"/>
    <w:autoRedefine/>
    <w:uiPriority w:val="39"/>
    <w:unhideWhenUsed/>
    <w:rsid w:val="004262c3"/>
    <w:pPr>
      <w:spacing w:before="0" w:after="100"/>
      <w:ind w:left="440" w:hanging="0"/>
    </w:pPr>
    <w:rPr/>
  </w:style>
  <w:style w:type="paragraph" w:styleId="Default" w:customStyle="1">
    <w:name w:val="Default"/>
    <w:qFormat/>
    <w:rsid w:val="00833664"/>
    <w:pPr>
      <w:widowControl/>
      <w:bidi w:val="0"/>
      <w:spacing w:lineRule="auto" w:line="240" w:before="0" w:after="0"/>
      <w:jc w:val="left"/>
    </w:pPr>
    <w:rPr>
      <w:rFonts w:ascii="Times New Roman" w:hAnsi="Times New Roman" w:eastAsia="Calibri" w:cs="Times New Roman"/>
      <w:color w:val="000000"/>
      <w:kern w:val="0"/>
      <w:sz w:val="24"/>
      <w:szCs w:val="24"/>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table" w:styleId="Mkatabulky">
    <w:name w:val="Table Grid"/>
    <w:basedOn w:val="Normlntabulka"/>
    <w:uiPriority w:val="59"/>
    <w:rsid w:val="002c2af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www.zskontesinec.net/" TargetMode="External"/><Relationship Id="rId5" Type="http://schemas.openxmlformats.org/officeDocument/2006/relationships/hyperlink" Target="http://www.zskontesinec.net/" TargetMode="Externa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1F755-7053-4720-BC52-D519BBE1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Application>LibreOffice/6.3.4.2$Windows_X86_64 LibreOffice_project/60da17e045e08f1793c57c00ba83cdfce946d0aa</Application>
  <Pages>53</Pages>
  <Words>12965</Words>
  <Characters>74629</Characters>
  <CharactersWithSpaces>87681</CharactersWithSpaces>
  <Paragraphs>875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2013-04-13T06:32:00Z</dcterms:created>
  <dc:creator>Ledvon</dc:creator>
  <dc:description/>
  <dc:language>cs-CZ</dc:language>
  <cp:lastModifiedBy/>
  <cp:lastPrinted>2021-09-22T11:06:58Z</cp:lastPrinted>
  <dcterms:modified xsi:type="dcterms:W3CDTF">2021-09-22T11:23:43Z</dcterms:modified>
  <cp:revision>118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